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EAD" w14:textId="77777777" w:rsidR="00C97F08" w:rsidRPr="00754956" w:rsidRDefault="00404ACC">
      <w:pPr>
        <w:spacing w:before="66" w:after="0" w:line="246" w:lineRule="auto"/>
        <w:ind w:left="2414" w:right="2419" w:firstLine="4"/>
        <w:jc w:val="center"/>
        <w:rPr>
          <w:rFonts w:ascii="Times New Roman" w:eastAsia="Times New Roman" w:hAnsi="Times New Roman" w:cs="Times New Roman"/>
          <w:color w:val="3B3B3B"/>
          <w:sz w:val="28"/>
          <w:szCs w:val="28"/>
        </w:rPr>
      </w:pPr>
      <w:r w:rsidRPr="00754956">
        <w:rPr>
          <w:rFonts w:ascii="Times New Roman" w:eastAsia="Times New Roman" w:hAnsi="Times New Roman" w:cs="Times New Roman"/>
          <w:noProof/>
          <w:color w:val="3B3B3B"/>
          <w:sz w:val="28"/>
          <w:szCs w:val="28"/>
        </w:rPr>
        <w:drawing>
          <wp:anchor distT="0" distB="0" distL="114300" distR="114300" simplePos="0" relativeHeight="251659776" behindDoc="1" locked="0" layoutInCell="1" allowOverlap="1" wp14:anchorId="782AF588" wp14:editId="231A60AA">
            <wp:simplePos x="0" y="0"/>
            <wp:positionH relativeFrom="column">
              <wp:posOffset>-123825</wp:posOffset>
            </wp:positionH>
            <wp:positionV relativeFrom="page">
              <wp:posOffset>409575</wp:posOffset>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C204B2"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0" locked="0" layoutInCell="1" allowOverlap="1" wp14:anchorId="45FB0FC8" wp14:editId="4B994412">
                <wp:simplePos x="0" y="0"/>
                <wp:positionH relativeFrom="column">
                  <wp:posOffset>1885950</wp:posOffset>
                </wp:positionH>
                <wp:positionV relativeFrom="paragraph">
                  <wp:posOffset>-244475</wp:posOffset>
                </wp:positionV>
                <wp:extent cx="3611880" cy="933450"/>
                <wp:effectExtent l="0" t="3175"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2617372B"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FD3594">
                              <w:rPr>
                                <w:rFonts w:ascii="Times New Roman" w:eastAsia="Times New Roman" w:hAnsi="Times New Roman" w:cs="Times New Roman"/>
                                <w:b/>
                                <w:color w:val="3B3B3B"/>
                                <w:sz w:val="24"/>
                                <w:szCs w:val="24"/>
                              </w:rPr>
                              <w:t>January</w:t>
                            </w:r>
                            <w:r w:rsidR="0077792E">
                              <w:rPr>
                                <w:rFonts w:ascii="Times New Roman" w:eastAsia="Times New Roman" w:hAnsi="Times New Roman" w:cs="Times New Roman"/>
                                <w:b/>
                                <w:color w:val="3B3B3B"/>
                                <w:sz w:val="24"/>
                                <w:szCs w:val="24"/>
                              </w:rPr>
                              <w:t xml:space="preserve"> </w:t>
                            </w:r>
                            <w:r w:rsidR="00FD3594">
                              <w:rPr>
                                <w:rFonts w:ascii="Times New Roman" w:eastAsia="Times New Roman" w:hAnsi="Times New Roman" w:cs="Times New Roman"/>
                                <w:b/>
                                <w:color w:val="3B3B3B"/>
                                <w:sz w:val="24"/>
                                <w:szCs w:val="24"/>
                              </w:rPr>
                              <w:t>18th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B0FC8" id="_x0000_t202" coordsize="21600,21600" o:spt="202" path="m,l,21600r21600,l21600,xe">
                <v:stroke joinstyle="miter"/>
                <v:path gradientshapeok="t" o:connecttype="rect"/>
              </v:shapetype>
              <v:shape id="Text Box 2" o:spid="_x0000_s1026" type="#_x0000_t202" style="position:absolute;left:0;text-align:left;margin-left:148.5pt;margin-top:-19.25pt;width:284.4pt;height: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" stroked="f">
                <v:textbox style="mso-fit-shape-to-text:t">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2617372B"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FD3594">
                        <w:rPr>
                          <w:rFonts w:ascii="Times New Roman" w:eastAsia="Times New Roman" w:hAnsi="Times New Roman" w:cs="Times New Roman"/>
                          <w:b/>
                          <w:color w:val="3B3B3B"/>
                          <w:sz w:val="24"/>
                          <w:szCs w:val="24"/>
                        </w:rPr>
                        <w:t>January</w:t>
                      </w:r>
                      <w:r w:rsidR="0077792E">
                        <w:rPr>
                          <w:rFonts w:ascii="Times New Roman" w:eastAsia="Times New Roman" w:hAnsi="Times New Roman" w:cs="Times New Roman"/>
                          <w:b/>
                          <w:color w:val="3B3B3B"/>
                          <w:sz w:val="24"/>
                          <w:szCs w:val="24"/>
                        </w:rPr>
                        <w:t xml:space="preserve"> </w:t>
                      </w:r>
                      <w:r w:rsidR="00FD3594">
                        <w:rPr>
                          <w:rFonts w:ascii="Times New Roman" w:eastAsia="Times New Roman" w:hAnsi="Times New Roman" w:cs="Times New Roman"/>
                          <w:b/>
                          <w:color w:val="3B3B3B"/>
                          <w:sz w:val="24"/>
                          <w:szCs w:val="24"/>
                        </w:rPr>
                        <w:t>18th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v:textbox>
                <w10:wrap type="square"/>
              </v:shape>
            </w:pict>
          </mc:Fallback>
        </mc:AlternateContent>
      </w:r>
    </w:p>
    <w:p w14:paraId="21EEB11B"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color w:val="3B3B3B"/>
          <w:sz w:val="28"/>
          <w:szCs w:val="28"/>
        </w:rPr>
      </w:pPr>
    </w:p>
    <w:p w14:paraId="5D0D0ED5"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sz w:val="28"/>
          <w:szCs w:val="28"/>
        </w:rPr>
      </w:pPr>
    </w:p>
    <w:p w14:paraId="58FED9CB" w14:textId="77777777" w:rsidR="00C97F08" w:rsidRPr="00754956" w:rsidRDefault="00C97F08">
      <w:pPr>
        <w:spacing w:before="6" w:after="0" w:line="130" w:lineRule="exact"/>
        <w:rPr>
          <w:rFonts w:ascii="Times New Roman" w:hAnsi="Times New Roman" w:cs="Times New Roman"/>
          <w:sz w:val="28"/>
          <w:szCs w:val="28"/>
        </w:rPr>
      </w:pPr>
    </w:p>
    <w:p w14:paraId="43F62779" w14:textId="77777777" w:rsidR="00C97F08" w:rsidRPr="00754956" w:rsidRDefault="00C97F08">
      <w:pPr>
        <w:spacing w:after="0" w:line="200" w:lineRule="exact"/>
        <w:rPr>
          <w:rFonts w:ascii="Times New Roman" w:hAnsi="Times New Roman" w:cs="Times New Roman"/>
          <w:sz w:val="28"/>
          <w:szCs w:val="28"/>
        </w:rPr>
      </w:pPr>
    </w:p>
    <w:p w14:paraId="555527EB" w14:textId="77777777" w:rsidR="00C97F08" w:rsidRPr="00754956" w:rsidRDefault="00C97F08">
      <w:pPr>
        <w:spacing w:after="0" w:line="200" w:lineRule="exact"/>
        <w:rPr>
          <w:rFonts w:ascii="Times New Roman" w:hAnsi="Times New Roman" w:cs="Times New Roman"/>
          <w:sz w:val="28"/>
          <w:szCs w:val="28"/>
        </w:rPr>
      </w:pPr>
    </w:p>
    <w:p w14:paraId="0CCE22D9" w14:textId="25ED3B3A" w:rsidR="00FD3594" w:rsidRDefault="00367358" w:rsidP="00C21B0B">
      <w:pPr>
        <w:rPr>
          <w:rFonts w:ascii="Times New Roman" w:hAnsi="Times New Roman" w:cs="Times New Roman"/>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sidR="000C269D">
        <w:rPr>
          <w:rFonts w:ascii="Times New Roman" w:eastAsia="Times New Roman" w:hAnsi="Times New Roman" w:cs="Times New Roman"/>
          <w:color w:val="262626"/>
          <w:sz w:val="28"/>
          <w:szCs w:val="28"/>
        </w:rPr>
        <w:t xml:space="preserve"> </w:t>
      </w:r>
      <w:r w:rsidR="00AA6D8B">
        <w:rPr>
          <w:rFonts w:ascii="Times New Roman" w:eastAsia="Times New Roman" w:hAnsi="Times New Roman" w:cs="Times New Roman"/>
          <w:color w:val="262626"/>
          <w:sz w:val="28"/>
          <w:szCs w:val="28"/>
        </w:rPr>
        <w:t>Present</w:t>
      </w:r>
      <w:r w:rsidR="00AA6D8B" w:rsidRPr="00754956">
        <w:rPr>
          <w:rFonts w:ascii="Times New Roman" w:eastAsia="Times New Roman" w:hAnsi="Times New Roman" w:cs="Times New Roman"/>
          <w:color w:val="262626"/>
          <w:sz w:val="28"/>
          <w:szCs w:val="28"/>
        </w:rPr>
        <w:t>:</w:t>
      </w:r>
      <w:r w:rsidR="007541FE">
        <w:rPr>
          <w:rFonts w:ascii="Times New Roman" w:eastAsia="Times New Roman" w:hAnsi="Times New Roman" w:cs="Times New Roman"/>
          <w:color w:val="262626"/>
          <w:sz w:val="28"/>
          <w:szCs w:val="28"/>
        </w:rPr>
        <w:t xml:space="preserve"> </w:t>
      </w:r>
      <w:r w:rsidR="006D3C9F">
        <w:rPr>
          <w:rFonts w:ascii="Times New Roman" w:eastAsia="Times New Roman" w:hAnsi="Times New Roman" w:cs="Times New Roman"/>
          <w:color w:val="262626"/>
          <w:sz w:val="28"/>
          <w:szCs w:val="28"/>
        </w:rPr>
        <w:t>Wanique Shabazz,</w:t>
      </w:r>
      <w:r w:rsidR="00243BB4">
        <w:rPr>
          <w:rFonts w:ascii="Times New Roman" w:hAnsi="Times New Roman" w:cs="Times New Roman"/>
          <w:sz w:val="28"/>
          <w:szCs w:val="28"/>
        </w:rPr>
        <w:t xml:space="preserve"> </w:t>
      </w:r>
      <w:r w:rsidR="00F23EBF">
        <w:rPr>
          <w:rFonts w:ascii="Times New Roman" w:hAnsi="Times New Roman" w:cs="Times New Roman"/>
          <w:sz w:val="28"/>
          <w:szCs w:val="28"/>
        </w:rPr>
        <w:t>Melissa Fortune, Staton Winston</w:t>
      </w:r>
      <w:r w:rsidR="00FD3594">
        <w:rPr>
          <w:rFonts w:ascii="Times New Roman" w:hAnsi="Times New Roman" w:cs="Times New Roman"/>
          <w:sz w:val="28"/>
          <w:szCs w:val="28"/>
        </w:rPr>
        <w:t>, Jerilyn Bell, Jessica McMorris and Jasmine Simone</w:t>
      </w:r>
    </w:p>
    <w:p w14:paraId="79F24926" w14:textId="2F873046" w:rsidR="00243BB4" w:rsidRPr="00FD3594" w:rsidRDefault="00243BB4" w:rsidP="00C21B0B">
      <w:pPr>
        <w:rPr>
          <w:rFonts w:ascii="Times New Roman" w:hAnsi="Times New Roman" w:cs="Times New Roman"/>
          <w:sz w:val="28"/>
          <w:szCs w:val="28"/>
        </w:rPr>
      </w:pPr>
      <w:r>
        <w:rPr>
          <w:rFonts w:ascii="Times New Roman" w:hAnsi="Times New Roman" w:cs="Times New Roman"/>
          <w:sz w:val="28"/>
          <w:szCs w:val="28"/>
        </w:rPr>
        <w:t>Board Member Absent:</w:t>
      </w:r>
      <w:r w:rsidR="00D36663">
        <w:rPr>
          <w:rFonts w:ascii="Times New Roman" w:hAnsi="Times New Roman" w:cs="Times New Roman"/>
          <w:sz w:val="28"/>
          <w:szCs w:val="28"/>
        </w:rPr>
        <w:t xml:space="preserve"> None.</w:t>
      </w:r>
    </w:p>
    <w:p w14:paraId="1EDCD47D" w14:textId="5B1BA1D1" w:rsidR="00CA07D7" w:rsidRDefault="00367358" w:rsidP="006011F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w:t>
      </w:r>
      <w:r w:rsidR="000C269D" w:rsidRPr="000C269D">
        <w:rPr>
          <w:rFonts w:ascii="Times New Roman" w:eastAsia="Times New Roman" w:hAnsi="Times New Roman" w:cs="Times New Roman"/>
          <w:color w:val="262626"/>
          <w:sz w:val="28"/>
          <w:szCs w:val="28"/>
        </w:rPr>
        <w:t xml:space="preserve"> </w:t>
      </w:r>
      <w:r w:rsidR="00116C5E" w:rsidRPr="000C269D">
        <w:rPr>
          <w:rFonts w:ascii="Times New Roman" w:eastAsia="Times New Roman" w:hAnsi="Times New Roman" w:cs="Times New Roman"/>
          <w:color w:val="3B3B3B"/>
          <w:w w:val="120"/>
          <w:sz w:val="28"/>
          <w:szCs w:val="28"/>
        </w:rPr>
        <w:t xml:space="preserve">Cheranna </w:t>
      </w:r>
      <w:r w:rsidR="009970FB" w:rsidRPr="000C269D">
        <w:rPr>
          <w:rFonts w:ascii="Times New Roman" w:eastAsia="Times New Roman" w:hAnsi="Times New Roman" w:cs="Times New Roman"/>
          <w:color w:val="3B3B3B"/>
          <w:w w:val="120"/>
          <w:sz w:val="28"/>
          <w:szCs w:val="28"/>
        </w:rPr>
        <w:t>Dottin</w:t>
      </w:r>
      <w:r w:rsidR="009970FB"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sidR="00DC6E4B" w:rsidRPr="000C269D">
        <w:rPr>
          <w:rFonts w:ascii="Times New Roman" w:eastAsia="Times New Roman" w:hAnsi="Times New Roman" w:cs="Times New Roman"/>
          <w:color w:val="3B3B3B"/>
          <w:w w:val="105"/>
          <w:sz w:val="28"/>
          <w:szCs w:val="28"/>
        </w:rPr>
        <w:t>)</w:t>
      </w:r>
      <w:r w:rsidR="00BD066B">
        <w:rPr>
          <w:rFonts w:ascii="Times New Roman" w:eastAsia="Times New Roman" w:hAnsi="Times New Roman" w:cs="Times New Roman"/>
          <w:color w:val="3B3B3B"/>
          <w:w w:val="105"/>
          <w:sz w:val="28"/>
          <w:szCs w:val="28"/>
        </w:rPr>
        <w:t xml:space="preserve">, </w:t>
      </w:r>
      <w:r w:rsidR="00F23EBF">
        <w:rPr>
          <w:rFonts w:ascii="Times New Roman" w:eastAsia="Times New Roman" w:hAnsi="Times New Roman" w:cs="Times New Roman"/>
          <w:color w:val="3B3B3B"/>
          <w:w w:val="105"/>
          <w:sz w:val="28"/>
          <w:szCs w:val="28"/>
        </w:rPr>
        <w:t>Ahzjah Simons (Cooperative Director/ General Manager)</w:t>
      </w:r>
      <w:r w:rsidR="007C5FFC">
        <w:rPr>
          <w:rFonts w:ascii="Times New Roman" w:eastAsia="Times New Roman" w:hAnsi="Times New Roman" w:cs="Times New Roman"/>
          <w:color w:val="3B3B3B"/>
          <w:w w:val="105"/>
          <w:sz w:val="28"/>
          <w:szCs w:val="28"/>
        </w:rPr>
        <w:t xml:space="preserve"> </w:t>
      </w:r>
    </w:p>
    <w:p w14:paraId="18D071FD" w14:textId="77777777" w:rsidR="00CA07D7" w:rsidRPr="000C269D" w:rsidRDefault="00CA07D7" w:rsidP="00D624F3">
      <w:pPr>
        <w:pBdr>
          <w:bottom w:val="double" w:sz="6" w:space="1" w:color="auto"/>
        </w:pBdr>
        <w:spacing w:after="0" w:line="240" w:lineRule="auto"/>
        <w:ind w:right="-20"/>
        <w:rPr>
          <w:rFonts w:ascii="Times New Roman" w:eastAsia="Times New Roman" w:hAnsi="Times New Roman" w:cs="Times New Roman"/>
          <w:sz w:val="28"/>
          <w:szCs w:val="28"/>
        </w:rPr>
      </w:pPr>
    </w:p>
    <w:p w14:paraId="0FB1C1B1" w14:textId="77777777" w:rsidR="001A02A0" w:rsidRDefault="001A02A0">
      <w:pPr>
        <w:spacing w:after="0" w:line="304" w:lineRule="exact"/>
        <w:ind w:left="101" w:right="-20"/>
        <w:rPr>
          <w:rFonts w:ascii="Times New Roman" w:eastAsia="Courier New" w:hAnsi="Times New Roman" w:cs="Times New Roman"/>
          <w:sz w:val="28"/>
          <w:szCs w:val="28"/>
        </w:rPr>
      </w:pPr>
    </w:p>
    <w:p w14:paraId="3160616B" w14:textId="77777777" w:rsidR="001A02A0" w:rsidRPr="00754956" w:rsidRDefault="001A02A0">
      <w:pPr>
        <w:spacing w:after="0" w:line="304" w:lineRule="exact"/>
        <w:ind w:left="101" w:right="-20"/>
        <w:rPr>
          <w:rFonts w:ascii="Times New Roman" w:eastAsia="Courier New" w:hAnsi="Times New Roman" w:cs="Times New Roman"/>
          <w:sz w:val="28"/>
          <w:szCs w:val="28"/>
        </w:rPr>
      </w:pPr>
    </w:p>
    <w:p w14:paraId="59860F99" w14:textId="18923DC6" w:rsidR="00C97F08" w:rsidRPr="00F13334" w:rsidRDefault="00367358" w:rsidP="00406684">
      <w:pPr>
        <w:spacing w:after="0" w:line="249" w:lineRule="exact"/>
        <w:ind w:right="-20"/>
        <w:rPr>
          <w:rFonts w:ascii="Times New Roman" w:eastAsia="Times New Roman" w:hAnsi="Times New Roman" w:cs="Times New Roman"/>
          <w:w w:val="103"/>
          <w:sz w:val="28"/>
          <w:szCs w:val="28"/>
        </w:rPr>
      </w:pPr>
      <w:r w:rsidRPr="00754956">
        <w:rPr>
          <w:rFonts w:ascii="Times New Roman" w:eastAsia="Times New Roman" w:hAnsi="Times New Roman" w:cs="Times New Roman"/>
          <w:color w:val="262626"/>
          <w:w w:val="107"/>
          <w:sz w:val="28"/>
          <w:szCs w:val="28"/>
        </w:rPr>
        <w:t>BUSINESS:</w:t>
      </w:r>
      <w:r w:rsidRPr="00754956">
        <w:rPr>
          <w:rFonts w:ascii="Times New Roman" w:eastAsia="Times New Roman" w:hAnsi="Times New Roman" w:cs="Times New Roman"/>
          <w:color w:val="262626"/>
          <w:spacing w:val="24"/>
          <w:w w:val="107"/>
          <w:sz w:val="28"/>
          <w:szCs w:val="28"/>
        </w:rPr>
        <w:t xml:space="preserve"> </w:t>
      </w:r>
      <w:r w:rsidRPr="00754956">
        <w:rPr>
          <w:rFonts w:ascii="Times New Roman" w:eastAsia="Times New Roman" w:hAnsi="Times New Roman" w:cs="Times New Roman"/>
          <w:color w:val="262626"/>
          <w:sz w:val="28"/>
          <w:szCs w:val="28"/>
        </w:rPr>
        <w:t>Board</w:t>
      </w:r>
      <w:r w:rsidR="00604E04">
        <w:rPr>
          <w:rFonts w:ascii="Times New Roman" w:eastAsia="Times New Roman" w:hAnsi="Times New Roman" w:cs="Times New Roman"/>
          <w:color w:val="262626"/>
          <w:spacing w:val="22"/>
          <w:sz w:val="28"/>
          <w:szCs w:val="28"/>
        </w:rPr>
        <w:t xml:space="preserve"> </w:t>
      </w:r>
      <w:r w:rsidR="00F23EBF">
        <w:rPr>
          <w:rFonts w:ascii="Times New Roman" w:eastAsia="Times New Roman" w:hAnsi="Times New Roman" w:cs="Times New Roman"/>
          <w:color w:val="262626"/>
          <w:sz w:val="28"/>
          <w:szCs w:val="28"/>
        </w:rPr>
        <w:t xml:space="preserve">President Wanique Shabazz </w:t>
      </w:r>
      <w:r w:rsidRPr="00754956">
        <w:rPr>
          <w:rFonts w:ascii="Times New Roman" w:eastAsia="Times New Roman" w:hAnsi="Times New Roman" w:cs="Times New Roman"/>
          <w:color w:val="3B3B3B"/>
          <w:sz w:val="28"/>
          <w:szCs w:val="28"/>
        </w:rPr>
        <w:t>called</w:t>
      </w:r>
      <w:r w:rsidRPr="00754956">
        <w:rPr>
          <w:rFonts w:ascii="Times New Roman" w:eastAsia="Times New Roman" w:hAnsi="Times New Roman" w:cs="Times New Roman"/>
          <w:color w:val="3B3B3B"/>
          <w:spacing w:val="17"/>
          <w:sz w:val="28"/>
          <w:szCs w:val="28"/>
        </w:rPr>
        <w:t xml:space="preserve"> </w:t>
      </w:r>
      <w:r w:rsidRPr="00754956">
        <w:rPr>
          <w:rFonts w:ascii="Times New Roman" w:eastAsia="Times New Roman" w:hAnsi="Times New Roman" w:cs="Times New Roman"/>
          <w:color w:val="262626"/>
          <w:sz w:val="28"/>
          <w:szCs w:val="28"/>
        </w:rPr>
        <w:t>meeting</w:t>
      </w:r>
      <w:r w:rsidRPr="00754956">
        <w:rPr>
          <w:rFonts w:ascii="Times New Roman" w:eastAsia="Times New Roman" w:hAnsi="Times New Roman" w:cs="Times New Roman"/>
          <w:color w:val="262626"/>
          <w:spacing w:val="30"/>
          <w:sz w:val="28"/>
          <w:szCs w:val="28"/>
        </w:rPr>
        <w:t xml:space="preserve"> </w:t>
      </w:r>
      <w:r w:rsidRPr="00754956">
        <w:rPr>
          <w:rFonts w:ascii="Times New Roman" w:eastAsia="Times New Roman" w:hAnsi="Times New Roman" w:cs="Times New Roman"/>
          <w:color w:val="262626"/>
          <w:sz w:val="28"/>
          <w:szCs w:val="28"/>
        </w:rPr>
        <w:t>to</w:t>
      </w:r>
      <w:r w:rsidRPr="00754956">
        <w:rPr>
          <w:rFonts w:ascii="Times New Roman" w:eastAsia="Times New Roman" w:hAnsi="Times New Roman" w:cs="Times New Roman"/>
          <w:color w:val="262626"/>
          <w:spacing w:val="2"/>
          <w:sz w:val="28"/>
          <w:szCs w:val="28"/>
        </w:rPr>
        <w:t xml:space="preserve"> </w:t>
      </w:r>
      <w:r w:rsidRPr="00754956">
        <w:rPr>
          <w:rFonts w:ascii="Times New Roman" w:eastAsia="Times New Roman" w:hAnsi="Times New Roman" w:cs="Times New Roman"/>
          <w:color w:val="3B3B3B"/>
          <w:sz w:val="28"/>
          <w:szCs w:val="28"/>
        </w:rPr>
        <w:t>order</w:t>
      </w:r>
      <w:r w:rsidRPr="00754956">
        <w:rPr>
          <w:rFonts w:ascii="Times New Roman" w:eastAsia="Times New Roman" w:hAnsi="Times New Roman" w:cs="Times New Roman"/>
          <w:color w:val="3B3B3B"/>
          <w:spacing w:val="20"/>
          <w:sz w:val="28"/>
          <w:szCs w:val="28"/>
        </w:rPr>
        <w:t xml:space="preserve"> </w:t>
      </w:r>
      <w:r w:rsidRPr="00754956">
        <w:rPr>
          <w:rFonts w:ascii="Times New Roman" w:eastAsia="Times New Roman" w:hAnsi="Times New Roman" w:cs="Times New Roman"/>
          <w:color w:val="3B3B3B"/>
          <w:sz w:val="28"/>
          <w:szCs w:val="28"/>
        </w:rPr>
        <w:t>a</w:t>
      </w:r>
      <w:r w:rsidRPr="00F13334">
        <w:rPr>
          <w:rFonts w:ascii="Times New Roman" w:eastAsia="Times New Roman" w:hAnsi="Times New Roman" w:cs="Times New Roman"/>
          <w:sz w:val="28"/>
          <w:szCs w:val="28"/>
        </w:rPr>
        <w:t>t</w:t>
      </w:r>
      <w:r w:rsidRPr="00F13334">
        <w:rPr>
          <w:rFonts w:ascii="Times New Roman" w:eastAsia="Times New Roman" w:hAnsi="Times New Roman" w:cs="Times New Roman"/>
          <w:spacing w:val="10"/>
          <w:sz w:val="28"/>
          <w:szCs w:val="28"/>
        </w:rPr>
        <w:t xml:space="preserve"> </w:t>
      </w:r>
      <w:r w:rsidR="00B216CB">
        <w:rPr>
          <w:rFonts w:ascii="Times New Roman" w:eastAsia="Times New Roman" w:hAnsi="Times New Roman" w:cs="Times New Roman"/>
          <w:spacing w:val="10"/>
          <w:sz w:val="28"/>
          <w:szCs w:val="28"/>
        </w:rPr>
        <w:t>6:57</w:t>
      </w:r>
      <w:r w:rsidRPr="00F13334">
        <w:rPr>
          <w:rFonts w:ascii="Times New Roman" w:eastAsia="Times New Roman" w:hAnsi="Times New Roman" w:cs="Times New Roman"/>
          <w:w w:val="103"/>
          <w:sz w:val="28"/>
          <w:szCs w:val="28"/>
        </w:rPr>
        <w:t>pm</w:t>
      </w:r>
      <w:r w:rsidR="001A02A0" w:rsidRPr="00F13334">
        <w:rPr>
          <w:rFonts w:ascii="Times New Roman" w:eastAsia="Times New Roman" w:hAnsi="Times New Roman" w:cs="Times New Roman"/>
          <w:w w:val="103"/>
          <w:sz w:val="28"/>
          <w:szCs w:val="28"/>
        </w:rPr>
        <w:t>.</w:t>
      </w:r>
      <w:r w:rsidR="00604E04" w:rsidRPr="00F13334">
        <w:rPr>
          <w:rFonts w:ascii="Times New Roman" w:eastAsia="Times New Roman" w:hAnsi="Times New Roman" w:cs="Times New Roman"/>
          <w:w w:val="103"/>
          <w:sz w:val="28"/>
          <w:szCs w:val="28"/>
        </w:rPr>
        <w:t xml:space="preserve"> Quorum was</w:t>
      </w:r>
      <w:r w:rsidR="00243BB4" w:rsidRPr="00F13334">
        <w:rPr>
          <w:rFonts w:ascii="Times New Roman" w:eastAsia="Times New Roman" w:hAnsi="Times New Roman" w:cs="Times New Roman"/>
          <w:w w:val="103"/>
          <w:sz w:val="28"/>
          <w:szCs w:val="28"/>
        </w:rPr>
        <w:t xml:space="preserve"> met.</w:t>
      </w:r>
    </w:p>
    <w:p w14:paraId="07115699" w14:textId="77777777" w:rsidR="003B307B" w:rsidRPr="007C2C20" w:rsidRDefault="003B307B" w:rsidP="00406684">
      <w:pPr>
        <w:spacing w:after="0" w:line="249" w:lineRule="exact"/>
        <w:ind w:right="-20"/>
        <w:rPr>
          <w:rFonts w:ascii="Times New Roman" w:eastAsia="Times New Roman" w:hAnsi="Times New Roman" w:cs="Times New Roman"/>
          <w:color w:val="FF0000"/>
          <w:w w:val="103"/>
          <w:sz w:val="28"/>
          <w:szCs w:val="28"/>
        </w:rPr>
      </w:pPr>
    </w:p>
    <w:p w14:paraId="3F33E248" w14:textId="77777777" w:rsidR="003B4893" w:rsidRDefault="00C514F5" w:rsidP="00406684">
      <w:pPr>
        <w:spacing w:after="0" w:line="249" w:lineRule="exact"/>
        <w:ind w:right="-20"/>
        <w:rPr>
          <w:rFonts w:ascii="Times New Roman" w:eastAsia="Times New Roman" w:hAnsi="Times New Roman" w:cs="Times New Roman"/>
          <w:color w:val="3B3B3B"/>
          <w:w w:val="103"/>
          <w:sz w:val="28"/>
          <w:szCs w:val="28"/>
        </w:rPr>
      </w:pPr>
      <w:r>
        <w:rPr>
          <w:rFonts w:ascii="Times New Roman" w:eastAsia="Times New Roman" w:hAnsi="Times New Roman" w:cs="Times New Roman"/>
          <w:color w:val="3B3B3B"/>
          <w:w w:val="103"/>
          <w:sz w:val="28"/>
          <w:szCs w:val="28"/>
        </w:rPr>
        <w:t xml:space="preserve"> </w:t>
      </w:r>
      <w:r w:rsidR="00E11415">
        <w:rPr>
          <w:rFonts w:ascii="Times New Roman" w:eastAsia="Times New Roman" w:hAnsi="Times New Roman" w:cs="Times New Roman"/>
          <w:color w:val="3B3B3B"/>
          <w:w w:val="103"/>
          <w:sz w:val="28"/>
          <w:szCs w:val="28"/>
        </w:rPr>
        <w:t xml:space="preserve">  </w:t>
      </w:r>
    </w:p>
    <w:p w14:paraId="06D09FE4" w14:textId="7BDA83DD" w:rsidR="003B307B" w:rsidRPr="00856993" w:rsidRDefault="003B307B" w:rsidP="00406684">
      <w:pPr>
        <w:spacing w:after="0" w:line="249" w:lineRule="exact"/>
        <w:ind w:right="-20"/>
        <w:rPr>
          <w:rFonts w:ascii="Times New Roman" w:eastAsia="Times New Roman" w:hAnsi="Times New Roman" w:cs="Times New Roman"/>
          <w:i/>
          <w:color w:val="3B3B3B"/>
          <w:w w:val="103"/>
          <w:sz w:val="28"/>
          <w:szCs w:val="28"/>
        </w:rPr>
      </w:pPr>
      <w:r w:rsidRPr="00227BF2">
        <w:rPr>
          <w:rFonts w:ascii="Times New Roman" w:eastAsia="Times New Roman" w:hAnsi="Times New Roman" w:cs="Times New Roman"/>
          <w:i/>
          <w:color w:val="3B3B3B"/>
          <w:w w:val="103"/>
          <w:sz w:val="28"/>
          <w:szCs w:val="28"/>
        </w:rPr>
        <w:t xml:space="preserve">Wanique volunteers to be the cue taker and </w:t>
      </w:r>
      <w:r w:rsidR="00D36663">
        <w:rPr>
          <w:rFonts w:ascii="Times New Roman" w:eastAsia="Times New Roman" w:hAnsi="Times New Roman" w:cs="Times New Roman"/>
          <w:i/>
          <w:color w:val="3B3B3B"/>
          <w:w w:val="103"/>
          <w:sz w:val="28"/>
          <w:szCs w:val="28"/>
        </w:rPr>
        <w:t>Jasmine Simone</w:t>
      </w:r>
      <w:r w:rsidRPr="00227BF2">
        <w:rPr>
          <w:rFonts w:ascii="Times New Roman" w:eastAsia="Times New Roman" w:hAnsi="Times New Roman" w:cs="Times New Roman"/>
          <w:i/>
          <w:color w:val="3B3B3B"/>
          <w:w w:val="103"/>
          <w:sz w:val="28"/>
          <w:szCs w:val="28"/>
        </w:rPr>
        <w:t xml:space="preserve"> volunteers to be the </w:t>
      </w:r>
      <w:r w:rsidR="00856993" w:rsidRPr="00227BF2">
        <w:rPr>
          <w:rFonts w:ascii="Times New Roman" w:eastAsia="Times New Roman" w:hAnsi="Times New Roman" w:cs="Times New Roman"/>
          <w:i/>
          <w:color w:val="3B3B3B"/>
          <w:w w:val="103"/>
          <w:sz w:val="28"/>
          <w:szCs w:val="28"/>
        </w:rPr>
        <w:t>timekeeper</w:t>
      </w:r>
      <w:r w:rsidRPr="00227BF2">
        <w:rPr>
          <w:rFonts w:ascii="Times New Roman" w:eastAsia="Times New Roman" w:hAnsi="Times New Roman" w:cs="Times New Roman"/>
          <w:i/>
          <w:color w:val="3B3B3B"/>
          <w:w w:val="103"/>
          <w:sz w:val="28"/>
          <w:szCs w:val="28"/>
        </w:rPr>
        <w:t>.</w:t>
      </w:r>
    </w:p>
    <w:p w14:paraId="0C9296BE" w14:textId="77777777" w:rsidR="00406684" w:rsidRDefault="00406684" w:rsidP="00406684">
      <w:pPr>
        <w:spacing w:after="0" w:line="249" w:lineRule="exact"/>
        <w:ind w:right="-20"/>
        <w:rPr>
          <w:rFonts w:ascii="Times New Roman" w:eastAsia="Times New Roman" w:hAnsi="Times New Roman" w:cs="Times New Roman"/>
          <w:sz w:val="28"/>
          <w:szCs w:val="28"/>
        </w:rPr>
      </w:pPr>
    </w:p>
    <w:p w14:paraId="6EADB13D" w14:textId="77777777" w:rsidR="006B3923" w:rsidRDefault="006B3923" w:rsidP="00406684">
      <w:pPr>
        <w:spacing w:after="0" w:line="249" w:lineRule="exact"/>
        <w:ind w:right="-20"/>
        <w:rPr>
          <w:rFonts w:ascii="Times New Roman" w:eastAsia="Times New Roman" w:hAnsi="Times New Roman" w:cs="Times New Roman"/>
          <w:sz w:val="28"/>
          <w:szCs w:val="28"/>
          <w:u w:val="single"/>
        </w:rPr>
      </w:pPr>
      <w:r w:rsidRPr="006B3923">
        <w:rPr>
          <w:rFonts w:ascii="Times New Roman" w:eastAsia="Times New Roman" w:hAnsi="Times New Roman" w:cs="Times New Roman"/>
          <w:sz w:val="28"/>
          <w:szCs w:val="28"/>
          <w:u w:val="single"/>
        </w:rPr>
        <w:t xml:space="preserve">Approving the </w:t>
      </w:r>
      <w:r w:rsidR="00BA3986" w:rsidRPr="006B3923">
        <w:rPr>
          <w:rFonts w:ascii="Times New Roman" w:eastAsia="Times New Roman" w:hAnsi="Times New Roman" w:cs="Times New Roman"/>
          <w:sz w:val="28"/>
          <w:szCs w:val="28"/>
          <w:u w:val="single"/>
        </w:rPr>
        <w:t>Agenda</w:t>
      </w:r>
    </w:p>
    <w:p w14:paraId="18757689" w14:textId="5F2BA764" w:rsidR="00BA3986" w:rsidRDefault="00856993" w:rsidP="00856993">
      <w:pPr>
        <w:pStyle w:val="Body"/>
        <w:spacing w:after="0" w:line="249" w:lineRule="exact"/>
        <w:rPr>
          <w:rFonts w:ascii="Times New Roman" w:hAnsi="Times New Roman"/>
          <w:bCs/>
          <w:color w:val="3B3B3B"/>
          <w:sz w:val="28"/>
          <w:szCs w:val="28"/>
        </w:rPr>
      </w:pPr>
      <w:r>
        <w:rPr>
          <w:rFonts w:ascii="Times New Roman" w:hAnsi="Times New Roman"/>
          <w:bCs/>
          <w:color w:val="3B3B3B"/>
          <w:sz w:val="28"/>
          <w:szCs w:val="28"/>
        </w:rPr>
        <w:t xml:space="preserve">The Board uses the allotted time reviewing the </w:t>
      </w:r>
      <w:r w:rsidR="00F55909">
        <w:rPr>
          <w:rFonts w:ascii="Times New Roman" w:hAnsi="Times New Roman"/>
          <w:bCs/>
          <w:color w:val="3B3B3B"/>
          <w:sz w:val="28"/>
          <w:szCs w:val="28"/>
        </w:rPr>
        <w:t>January</w:t>
      </w:r>
      <w:r>
        <w:rPr>
          <w:rFonts w:ascii="Times New Roman" w:hAnsi="Times New Roman"/>
          <w:bCs/>
          <w:color w:val="3B3B3B"/>
          <w:sz w:val="28"/>
          <w:szCs w:val="28"/>
        </w:rPr>
        <w:t xml:space="preserve"> 202</w:t>
      </w:r>
      <w:r w:rsidR="00F55909">
        <w:rPr>
          <w:rFonts w:ascii="Times New Roman" w:hAnsi="Times New Roman"/>
          <w:bCs/>
          <w:color w:val="3B3B3B"/>
          <w:sz w:val="28"/>
          <w:szCs w:val="28"/>
        </w:rPr>
        <w:t>2</w:t>
      </w:r>
      <w:r>
        <w:rPr>
          <w:rFonts w:ascii="Times New Roman" w:hAnsi="Times New Roman"/>
          <w:bCs/>
          <w:color w:val="3B3B3B"/>
          <w:sz w:val="28"/>
          <w:szCs w:val="28"/>
        </w:rPr>
        <w:t xml:space="preserve"> agenda adjusting where necessary. </w:t>
      </w:r>
    </w:p>
    <w:p w14:paraId="1CE718C8" w14:textId="6DF3AB41" w:rsidR="00706B06" w:rsidRDefault="00706B06" w:rsidP="00A60A97">
      <w:pPr>
        <w:spacing w:after="0" w:line="360" w:lineRule="auto"/>
        <w:ind w:right="-20"/>
        <w:rPr>
          <w:rFonts w:ascii="Times New Roman" w:eastAsia="Times New Roman" w:hAnsi="Times New Roman" w:cs="Times New Roman"/>
          <w:iCs/>
          <w:sz w:val="28"/>
          <w:szCs w:val="28"/>
        </w:rPr>
      </w:pPr>
    </w:p>
    <w:p w14:paraId="219CC935" w14:textId="1EFD0474" w:rsidR="00760447" w:rsidRDefault="00760447" w:rsidP="0076044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Jessica McMorris motions to approve the January 2022 Board meeting agenda as submitted with changes.</w:t>
      </w:r>
    </w:p>
    <w:p w14:paraId="16DFC861" w14:textId="32BA86CC"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Pr="00364C97">
        <w:rPr>
          <w:rFonts w:ascii="Times New Roman" w:eastAsia="Times New Roman" w:hAnsi="Times New Roman" w:cs="Times New Roman"/>
          <w:sz w:val="28"/>
          <w:szCs w:val="28"/>
        </w:rPr>
        <w:t xml:space="preserve"> </w:t>
      </w:r>
      <w:r>
        <w:rPr>
          <w:rFonts w:ascii="Times New Roman" w:hAnsi="Times New Roman" w:cs="Times New Roman"/>
          <w:sz w:val="28"/>
          <w:szCs w:val="28"/>
        </w:rPr>
        <w:t>Jasmine Simone</w:t>
      </w:r>
    </w:p>
    <w:p w14:paraId="2216E7B7" w14:textId="38D2080B"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6C8B4FDB" w14:textId="36D458E3"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283D9686" w14:textId="69CCDF9E"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Jerilyn Bell: Yes.</w:t>
      </w:r>
    </w:p>
    <w:p w14:paraId="63C40CFA" w14:textId="77777777" w:rsidR="00760447" w:rsidRPr="006019F7" w:rsidRDefault="00760447" w:rsidP="00760447">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7332C72E" w14:textId="77777777" w:rsidR="00760447" w:rsidRDefault="00760447" w:rsidP="0076044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7E103348" w14:textId="77777777" w:rsidR="00760447" w:rsidRDefault="00760447" w:rsidP="0076044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4E8C4FDC" w14:textId="16DC8BD5" w:rsidR="00760447" w:rsidRDefault="00760447" w:rsidP="0076044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B9CB9EF" w14:textId="6B934CB8" w:rsidR="0077792E" w:rsidRDefault="00760447" w:rsidP="00A60A9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0CF32562" w14:textId="77777777" w:rsidR="00DA6E72" w:rsidRDefault="00DA6E72" w:rsidP="00A60A97">
      <w:pPr>
        <w:spacing w:after="0" w:line="360" w:lineRule="auto"/>
        <w:ind w:right="-20"/>
        <w:rPr>
          <w:rFonts w:ascii="Times New Roman" w:eastAsia="Times New Roman" w:hAnsi="Times New Roman" w:cs="Times New Roman"/>
          <w:i/>
          <w:sz w:val="28"/>
          <w:szCs w:val="28"/>
        </w:rPr>
      </w:pPr>
    </w:p>
    <w:p w14:paraId="7DFE4ACC" w14:textId="77777777" w:rsidR="00261A87" w:rsidRPr="001A0DBE" w:rsidRDefault="00261A87" w:rsidP="00A60A97">
      <w:pPr>
        <w:spacing w:after="0" w:line="360" w:lineRule="auto"/>
        <w:ind w:right="-20"/>
        <w:rPr>
          <w:rFonts w:ascii="Times New Roman" w:eastAsia="Times New Roman" w:hAnsi="Times New Roman" w:cs="Times New Roman"/>
          <w:b/>
          <w:bCs/>
          <w:sz w:val="28"/>
          <w:szCs w:val="28"/>
          <w:u w:val="single"/>
        </w:rPr>
      </w:pPr>
      <w:r w:rsidRPr="001A0DBE">
        <w:rPr>
          <w:rFonts w:ascii="Times New Roman" w:eastAsia="Times New Roman" w:hAnsi="Times New Roman" w:cs="Times New Roman"/>
          <w:b/>
          <w:bCs/>
          <w:sz w:val="28"/>
          <w:szCs w:val="28"/>
          <w:u w:val="single"/>
        </w:rPr>
        <w:lastRenderedPageBreak/>
        <w:t>Approval of the Minutes</w:t>
      </w:r>
    </w:p>
    <w:p w14:paraId="02A2F84E" w14:textId="54DA0AF8" w:rsidR="00F55909" w:rsidRPr="001A0DBE" w:rsidRDefault="00DA6E72" w:rsidP="006D10D7">
      <w:pPr>
        <w:rPr>
          <w:rFonts w:ascii="Times New Roman" w:eastAsia="Times New Roman" w:hAnsi="Times New Roman" w:cs="Times New Roman"/>
          <w:iCs/>
          <w:sz w:val="28"/>
          <w:szCs w:val="28"/>
        </w:rPr>
      </w:pPr>
      <w:r w:rsidRPr="00DA6E72">
        <w:rPr>
          <w:rFonts w:ascii="Times New Roman" w:eastAsia="Times New Roman" w:hAnsi="Times New Roman" w:cs="Times New Roman"/>
          <w:iCs/>
          <w:sz w:val="28"/>
          <w:szCs w:val="28"/>
          <w:highlight w:val="yellow"/>
        </w:rPr>
        <w:t>Item Tabled.</w:t>
      </w:r>
    </w:p>
    <w:p w14:paraId="66624550" w14:textId="0F99F542" w:rsidR="003450F2" w:rsidRDefault="003450F2" w:rsidP="003450F2">
      <w:pPr>
        <w:spacing w:after="0"/>
        <w:rPr>
          <w:rFonts w:ascii="Times New Roman" w:eastAsiaTheme="majorEastAsia" w:hAnsi="Times New Roman" w:cs="Times New Roman"/>
          <w:b/>
          <w:bCs/>
          <w:color w:val="000000" w:themeColor="text1"/>
          <w:sz w:val="28"/>
          <w:szCs w:val="28"/>
          <w:u w:val="single"/>
        </w:rPr>
      </w:pPr>
      <w:r w:rsidRPr="003450F2">
        <w:rPr>
          <w:rFonts w:ascii="Times New Roman" w:eastAsiaTheme="majorEastAsia" w:hAnsi="Times New Roman" w:cs="Times New Roman"/>
          <w:b/>
          <w:bCs/>
          <w:color w:val="000000" w:themeColor="text1"/>
          <w:sz w:val="28"/>
          <w:szCs w:val="28"/>
          <w:u w:val="single"/>
        </w:rPr>
        <w:t>GM Monitoring Report</w:t>
      </w:r>
    </w:p>
    <w:p w14:paraId="20629229" w14:textId="13F597DA" w:rsidR="003450F2" w:rsidRDefault="003450F2" w:rsidP="003450F2">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For the month of</w:t>
      </w:r>
      <w:r w:rsidR="00F55909">
        <w:rPr>
          <w:rFonts w:ascii="Times New Roman" w:eastAsiaTheme="majorEastAsia" w:hAnsi="Times New Roman" w:cs="Times New Roman"/>
          <w:color w:val="000000" w:themeColor="text1"/>
          <w:sz w:val="28"/>
          <w:szCs w:val="28"/>
        </w:rPr>
        <w:t xml:space="preserve"> January</w:t>
      </w:r>
      <w:r>
        <w:rPr>
          <w:rFonts w:ascii="Times New Roman" w:eastAsiaTheme="majorEastAsia" w:hAnsi="Times New Roman" w:cs="Times New Roman"/>
          <w:color w:val="000000" w:themeColor="text1"/>
          <w:sz w:val="28"/>
          <w:szCs w:val="28"/>
        </w:rPr>
        <w:t xml:space="preserve"> 202</w:t>
      </w:r>
      <w:r w:rsidR="00F55909">
        <w:rPr>
          <w:rFonts w:ascii="Times New Roman" w:eastAsiaTheme="majorEastAsia" w:hAnsi="Times New Roman" w:cs="Times New Roman"/>
          <w:color w:val="000000" w:themeColor="text1"/>
          <w:sz w:val="28"/>
          <w:szCs w:val="28"/>
        </w:rPr>
        <w:t>2</w:t>
      </w:r>
      <w:r>
        <w:rPr>
          <w:rFonts w:ascii="Times New Roman" w:eastAsiaTheme="majorEastAsia" w:hAnsi="Times New Roman" w:cs="Times New Roman"/>
          <w:color w:val="000000" w:themeColor="text1"/>
          <w:sz w:val="28"/>
          <w:szCs w:val="28"/>
        </w:rPr>
        <w:t>, the policy being monitored by our GM is as follows.</w:t>
      </w:r>
    </w:p>
    <w:p w14:paraId="2C121DB3" w14:textId="77777777" w:rsidR="003450F2" w:rsidRPr="003450F2" w:rsidRDefault="003450F2" w:rsidP="003450F2">
      <w:pPr>
        <w:spacing w:after="0"/>
        <w:rPr>
          <w:rFonts w:ascii="Times New Roman" w:eastAsiaTheme="majorEastAsia" w:hAnsi="Times New Roman" w:cs="Times New Roman"/>
          <w:color w:val="000000" w:themeColor="text1"/>
          <w:sz w:val="28"/>
          <w:szCs w:val="28"/>
        </w:rPr>
      </w:pPr>
    </w:p>
    <w:p w14:paraId="605FDBAF" w14:textId="22370092" w:rsidR="00913F1F" w:rsidRDefault="003450F2" w:rsidP="003450F2">
      <w:pPr>
        <w:spacing w:after="0"/>
        <w:rPr>
          <w:rFonts w:ascii="Times New Roman" w:eastAsiaTheme="majorEastAsia" w:hAnsi="Times New Roman" w:cs="Times New Roman"/>
          <w:b/>
          <w:bCs/>
          <w:color w:val="000000" w:themeColor="text1"/>
          <w:sz w:val="28"/>
          <w:szCs w:val="28"/>
        </w:rPr>
      </w:pPr>
      <w:r w:rsidRPr="003450F2">
        <w:rPr>
          <w:rFonts w:ascii="Times New Roman" w:eastAsiaTheme="majorEastAsia" w:hAnsi="Times New Roman" w:cs="Times New Roman"/>
          <w:b/>
          <w:bCs/>
          <w:color w:val="000000" w:themeColor="text1"/>
          <w:sz w:val="28"/>
          <w:szCs w:val="28"/>
        </w:rPr>
        <w:t>Policy III-</w:t>
      </w:r>
      <w:r w:rsidR="00243BB4">
        <w:rPr>
          <w:rFonts w:ascii="Times New Roman" w:eastAsiaTheme="majorEastAsia" w:hAnsi="Times New Roman" w:cs="Times New Roman"/>
          <w:b/>
          <w:bCs/>
          <w:color w:val="000000" w:themeColor="text1"/>
          <w:sz w:val="28"/>
          <w:szCs w:val="28"/>
        </w:rPr>
        <w:t>11</w:t>
      </w:r>
      <w:r w:rsidR="00913F1F">
        <w:rPr>
          <w:rFonts w:ascii="Times New Roman" w:eastAsiaTheme="majorEastAsia" w:hAnsi="Times New Roman" w:cs="Times New Roman"/>
          <w:b/>
          <w:bCs/>
          <w:color w:val="000000" w:themeColor="text1"/>
          <w:sz w:val="28"/>
          <w:szCs w:val="28"/>
        </w:rPr>
        <w:t xml:space="preserve"> </w:t>
      </w:r>
      <w:r w:rsidR="00DA6E72">
        <w:rPr>
          <w:rFonts w:ascii="Times New Roman" w:eastAsiaTheme="majorEastAsia" w:hAnsi="Times New Roman" w:cs="Times New Roman"/>
          <w:b/>
          <w:bCs/>
          <w:color w:val="000000" w:themeColor="text1"/>
          <w:sz w:val="28"/>
          <w:szCs w:val="28"/>
        </w:rPr>
        <w:t>General Executive Constraint</w:t>
      </w:r>
    </w:p>
    <w:p w14:paraId="331DB73F" w14:textId="43A005B9" w:rsidR="00DA6E72" w:rsidRDefault="00DA6E72" w:rsidP="003450F2">
      <w:pPr>
        <w:spacing w:after="0"/>
        <w:rPr>
          <w:rFonts w:ascii="Times New Roman" w:eastAsiaTheme="majorEastAsia" w:hAnsi="Times New Roman" w:cs="Times New Roman"/>
          <w:i/>
          <w:iCs/>
          <w:color w:val="000000" w:themeColor="text1"/>
          <w:sz w:val="28"/>
          <w:szCs w:val="28"/>
        </w:rPr>
      </w:pPr>
      <w:r w:rsidRPr="00DA6E72">
        <w:rPr>
          <w:rFonts w:ascii="Times New Roman" w:eastAsiaTheme="majorEastAsia" w:hAnsi="Times New Roman" w:cs="Times New Roman"/>
          <w:i/>
          <w:iCs/>
          <w:color w:val="000000" w:themeColor="text1"/>
          <w:sz w:val="28"/>
          <w:szCs w:val="28"/>
        </w:rPr>
        <w:t>“The GM shall not cause or allow any practice, activity, decision, or organizational circumstance, which is unlawful, imprudent, contrary to explicit bylaw, in violation of commonly accepted business and professional ethics or generally accepted accounting and cooperative principles.”</w:t>
      </w:r>
    </w:p>
    <w:p w14:paraId="6D085821" w14:textId="7429E697" w:rsidR="002160C3" w:rsidRDefault="002160C3" w:rsidP="003450F2">
      <w:pPr>
        <w:spacing w:after="0"/>
        <w:rPr>
          <w:rFonts w:ascii="Times New Roman" w:eastAsiaTheme="majorEastAsia" w:hAnsi="Times New Roman" w:cs="Times New Roman"/>
          <w:i/>
          <w:iCs/>
          <w:color w:val="000000" w:themeColor="text1"/>
          <w:sz w:val="28"/>
          <w:szCs w:val="28"/>
        </w:rPr>
      </w:pPr>
    </w:p>
    <w:p w14:paraId="7F019F89" w14:textId="10863FC7" w:rsidR="002160C3" w:rsidRDefault="002160C3" w:rsidP="002160C3">
      <w:pPr>
        <w:spacing w:after="0"/>
        <w:rPr>
          <w:rFonts w:ascii="Times New Roman" w:eastAsiaTheme="majorEastAsia" w:hAnsi="Times New Roman" w:cs="Times New Roman"/>
          <w:color w:val="000000" w:themeColor="text1"/>
          <w:sz w:val="28"/>
          <w:szCs w:val="28"/>
        </w:rPr>
      </w:pPr>
      <w:bookmarkStart w:id="0" w:name="_Hlk95378073"/>
      <w:r>
        <w:rPr>
          <w:rFonts w:ascii="Times New Roman" w:eastAsiaTheme="majorEastAsia" w:hAnsi="Times New Roman" w:cs="Times New Roman"/>
          <w:color w:val="000000" w:themeColor="text1"/>
          <w:sz w:val="28"/>
          <w:szCs w:val="28"/>
        </w:rPr>
        <w:t xml:space="preserve">The GM submitted this report via email in advanced. She proceeds to present her reports to the Board reporting this policy as </w:t>
      </w:r>
      <w:r w:rsidRPr="002160C3">
        <w:rPr>
          <w:rFonts w:ascii="Times New Roman" w:eastAsiaTheme="majorEastAsia" w:hAnsi="Times New Roman" w:cs="Times New Roman"/>
          <w:i/>
          <w:iCs/>
          <w:color w:val="000000" w:themeColor="text1"/>
          <w:sz w:val="28"/>
          <w:szCs w:val="28"/>
        </w:rPr>
        <w:t>“</w:t>
      </w:r>
      <w:r w:rsidR="00751178">
        <w:rPr>
          <w:rFonts w:ascii="Times New Roman" w:eastAsiaTheme="majorEastAsia" w:hAnsi="Times New Roman" w:cs="Times New Roman"/>
          <w:i/>
          <w:iCs/>
          <w:color w:val="000000" w:themeColor="text1"/>
          <w:sz w:val="28"/>
          <w:szCs w:val="28"/>
        </w:rPr>
        <w:t>Expectations Met</w:t>
      </w:r>
      <w:r w:rsidRPr="002160C3">
        <w:rPr>
          <w:rFonts w:ascii="Times New Roman" w:eastAsiaTheme="majorEastAsia" w:hAnsi="Times New Roman" w:cs="Times New Roman"/>
          <w:i/>
          <w:iCs/>
          <w:color w:val="000000" w:themeColor="text1"/>
          <w:sz w:val="28"/>
          <w:szCs w:val="28"/>
        </w:rPr>
        <w:t>”.</w:t>
      </w:r>
    </w:p>
    <w:bookmarkEnd w:id="0"/>
    <w:p w14:paraId="068031C2" w14:textId="77777777" w:rsidR="002160C3" w:rsidRPr="00DA6E72" w:rsidRDefault="002160C3" w:rsidP="003450F2">
      <w:pPr>
        <w:spacing w:after="0"/>
        <w:rPr>
          <w:rFonts w:ascii="Times New Roman" w:eastAsiaTheme="majorEastAsia" w:hAnsi="Times New Roman" w:cs="Times New Roman"/>
          <w:i/>
          <w:iCs/>
          <w:color w:val="000000" w:themeColor="text1"/>
          <w:sz w:val="28"/>
          <w:szCs w:val="28"/>
        </w:rPr>
      </w:pPr>
    </w:p>
    <w:p w14:paraId="736EACE2" w14:textId="0E8F6FE5" w:rsidR="003450F2" w:rsidRDefault="003450F2" w:rsidP="00DA6E72">
      <w:pPr>
        <w:spacing w:after="0"/>
        <w:rPr>
          <w:rFonts w:ascii="Times New Roman" w:eastAsiaTheme="majorEastAsia" w:hAnsi="Times New Roman" w:cs="Times New Roman"/>
          <w:color w:val="000000" w:themeColor="text1"/>
          <w:sz w:val="28"/>
          <w:szCs w:val="28"/>
        </w:rPr>
      </w:pPr>
    </w:p>
    <w:p w14:paraId="3545BFE0" w14:textId="77777777" w:rsidR="00CE2C2F" w:rsidRDefault="00CE2C2F" w:rsidP="003450F2">
      <w:pPr>
        <w:spacing w:after="0"/>
        <w:rPr>
          <w:rFonts w:ascii="Times New Roman" w:eastAsia="Arial" w:hAnsi="Times New Roman" w:cs="Times New Roman"/>
          <w:color w:val="000000"/>
          <w:sz w:val="28"/>
          <w:szCs w:val="28"/>
        </w:rPr>
      </w:pPr>
    </w:p>
    <w:p w14:paraId="54DEABCA" w14:textId="6C676EBD" w:rsidR="00CE2C2F" w:rsidRDefault="001A0DBE" w:rsidP="003450F2">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Jessica McMorris</w:t>
      </w:r>
      <w:r w:rsidR="008270C8">
        <w:rPr>
          <w:rFonts w:ascii="Times New Roman" w:eastAsia="Arial" w:hAnsi="Times New Roman" w:cs="Times New Roman"/>
          <w:color w:val="000000"/>
          <w:sz w:val="28"/>
          <w:szCs w:val="28"/>
        </w:rPr>
        <w:t xml:space="preserve"> </w:t>
      </w:r>
      <w:r w:rsidR="00CE2C2F">
        <w:rPr>
          <w:rFonts w:ascii="Times New Roman" w:eastAsia="Arial" w:hAnsi="Times New Roman" w:cs="Times New Roman"/>
          <w:color w:val="000000"/>
          <w:sz w:val="28"/>
          <w:szCs w:val="28"/>
        </w:rPr>
        <w:t xml:space="preserve">motions to approve the </w:t>
      </w:r>
      <w:r w:rsidR="008270C8">
        <w:rPr>
          <w:rFonts w:ascii="Times New Roman" w:eastAsia="Arial" w:hAnsi="Times New Roman" w:cs="Times New Roman"/>
          <w:color w:val="000000"/>
          <w:sz w:val="28"/>
          <w:szCs w:val="28"/>
        </w:rPr>
        <w:t>January</w:t>
      </w:r>
      <w:r w:rsidR="00CE2C2F">
        <w:rPr>
          <w:rFonts w:ascii="Times New Roman" w:eastAsia="Arial" w:hAnsi="Times New Roman" w:cs="Times New Roman"/>
          <w:color w:val="000000"/>
          <w:sz w:val="28"/>
          <w:szCs w:val="28"/>
        </w:rPr>
        <w:t xml:space="preserve"> 202</w:t>
      </w:r>
      <w:r w:rsidR="008270C8">
        <w:rPr>
          <w:rFonts w:ascii="Times New Roman" w:eastAsia="Arial" w:hAnsi="Times New Roman" w:cs="Times New Roman"/>
          <w:color w:val="000000"/>
          <w:sz w:val="28"/>
          <w:szCs w:val="28"/>
        </w:rPr>
        <w:t>2</w:t>
      </w:r>
      <w:r w:rsidR="00CE2C2F">
        <w:rPr>
          <w:rFonts w:ascii="Times New Roman" w:eastAsia="Arial" w:hAnsi="Times New Roman" w:cs="Times New Roman"/>
          <w:color w:val="000000"/>
          <w:sz w:val="28"/>
          <w:szCs w:val="28"/>
        </w:rPr>
        <w:t xml:space="preserve"> GM </w:t>
      </w:r>
      <w:r w:rsidR="006019F7">
        <w:rPr>
          <w:rFonts w:ascii="Times New Roman" w:eastAsia="Arial" w:hAnsi="Times New Roman" w:cs="Times New Roman"/>
          <w:color w:val="000000"/>
          <w:sz w:val="28"/>
          <w:szCs w:val="28"/>
        </w:rPr>
        <w:t>Monitoring Report.</w:t>
      </w:r>
    </w:p>
    <w:p w14:paraId="5D88D3FB" w14:textId="477AB0BE" w:rsidR="00364C97" w:rsidRDefault="00CE2C2F" w:rsidP="00364C9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00364C97" w:rsidRPr="00364C97">
        <w:rPr>
          <w:rFonts w:ascii="Times New Roman" w:eastAsia="Times New Roman" w:hAnsi="Times New Roman" w:cs="Times New Roman"/>
          <w:sz w:val="28"/>
          <w:szCs w:val="28"/>
        </w:rPr>
        <w:t xml:space="preserve"> </w:t>
      </w:r>
      <w:r w:rsidR="001A0DBE">
        <w:rPr>
          <w:rFonts w:ascii="Times New Roman" w:hAnsi="Times New Roman" w:cs="Times New Roman"/>
          <w:sz w:val="28"/>
          <w:szCs w:val="28"/>
        </w:rPr>
        <w:t>Melissa Fortune.</w:t>
      </w:r>
    </w:p>
    <w:p w14:paraId="697BAB85" w14:textId="10D88591" w:rsidR="00364C97" w:rsidRDefault="00364C97" w:rsidP="00364C9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241E2488"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336C3ED6"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Jerilyn Bell: Yes.</w:t>
      </w:r>
    </w:p>
    <w:p w14:paraId="5AB371E1" w14:textId="77777777" w:rsidR="001A0DBE" w:rsidRPr="006019F7" w:rsidRDefault="001A0DBE" w:rsidP="001A0DBE">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3124B249"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67D8636C"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36B1C52"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F2A59D1" w14:textId="77777777" w:rsidR="001A0DBE" w:rsidRDefault="001A0DBE" w:rsidP="001A0DBE">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33CDA8EB" w14:textId="10A8F714" w:rsidR="00364C97" w:rsidRDefault="00364C97" w:rsidP="00364C97">
      <w:pPr>
        <w:spacing w:after="0"/>
        <w:rPr>
          <w:rFonts w:ascii="Times New Roman" w:eastAsia="Arial" w:hAnsi="Times New Roman" w:cs="Times New Roman"/>
          <w:color w:val="000000"/>
          <w:sz w:val="28"/>
          <w:szCs w:val="28"/>
        </w:rPr>
      </w:pPr>
    </w:p>
    <w:p w14:paraId="3D1B68A6" w14:textId="2B05D971" w:rsidR="00243BB4" w:rsidRPr="00C23C94" w:rsidRDefault="00243BB4" w:rsidP="00364C97">
      <w:pPr>
        <w:spacing w:after="0"/>
        <w:rPr>
          <w:rFonts w:ascii="Times New Roman" w:eastAsia="Arial" w:hAnsi="Times New Roman" w:cs="Times New Roman"/>
          <w:b/>
          <w:bCs/>
          <w:color w:val="000000"/>
          <w:sz w:val="28"/>
          <w:szCs w:val="28"/>
          <w:u w:val="single"/>
        </w:rPr>
      </w:pPr>
      <w:r w:rsidRPr="00C23C94">
        <w:rPr>
          <w:rFonts w:ascii="Times New Roman" w:eastAsia="Arial" w:hAnsi="Times New Roman" w:cs="Times New Roman"/>
          <w:b/>
          <w:bCs/>
          <w:color w:val="000000"/>
          <w:sz w:val="28"/>
          <w:szCs w:val="28"/>
          <w:u w:val="single"/>
        </w:rPr>
        <w:t>Old Business</w:t>
      </w:r>
    </w:p>
    <w:p w14:paraId="77B47CBC" w14:textId="77AA08D3" w:rsidR="00364C97" w:rsidRDefault="00C23C94" w:rsidP="00364C97">
      <w:pPr>
        <w:spacing w:after="0"/>
        <w:rPr>
          <w:rFonts w:ascii="Times New Roman" w:eastAsia="Arial" w:hAnsi="Times New Roman" w:cs="Times New Roman"/>
          <w:color w:val="000000"/>
          <w:sz w:val="28"/>
          <w:szCs w:val="28"/>
        </w:rPr>
      </w:pPr>
      <w:r w:rsidRPr="00C23C94">
        <w:rPr>
          <w:rFonts w:ascii="Times New Roman" w:eastAsia="Arial" w:hAnsi="Times New Roman" w:cs="Times New Roman"/>
          <w:color w:val="000000"/>
          <w:sz w:val="28"/>
          <w:szCs w:val="28"/>
          <w:highlight w:val="yellow"/>
        </w:rPr>
        <w:t>No Items to Report On.</w:t>
      </w:r>
    </w:p>
    <w:p w14:paraId="166A174C" w14:textId="73D61A1B" w:rsidR="00327AF7" w:rsidRPr="00364C97" w:rsidRDefault="0052548B" w:rsidP="00364C97">
      <w:pPr>
        <w:spacing w:after="0"/>
        <w:rPr>
          <w:rFonts w:ascii="Times New Roman" w:eastAsia="Arial" w:hAnsi="Times New Roman" w:cs="Times New Roman"/>
          <w:color w:val="000000"/>
          <w:sz w:val="28"/>
          <w:szCs w:val="28"/>
        </w:rPr>
      </w:pPr>
      <w:r>
        <w:rPr>
          <w:rFonts w:ascii="Times New Roman" w:hAnsi="Times New Roman" w:cs="Times New Roman"/>
          <w:sz w:val="28"/>
          <w:szCs w:val="28"/>
        </w:rPr>
        <w:tab/>
      </w:r>
    </w:p>
    <w:p w14:paraId="7F0C6951" w14:textId="77777777" w:rsidR="008D40BA" w:rsidRDefault="0052548B" w:rsidP="0050539A">
      <w:pPr>
        <w:rPr>
          <w:rFonts w:ascii="Times New Roman" w:hAnsi="Times New Roman" w:cs="Times New Roman"/>
          <w:b/>
          <w:i/>
          <w:sz w:val="28"/>
          <w:szCs w:val="28"/>
          <w:u w:val="single"/>
        </w:rPr>
      </w:pPr>
      <w:r>
        <w:rPr>
          <w:rFonts w:ascii="Times New Roman" w:hAnsi="Times New Roman" w:cs="Times New Roman"/>
          <w:b/>
          <w:i/>
          <w:sz w:val="28"/>
          <w:szCs w:val="28"/>
          <w:u w:val="single"/>
        </w:rPr>
        <w:t>New Business</w:t>
      </w:r>
    </w:p>
    <w:p w14:paraId="0D76314A" w14:textId="77777777" w:rsidR="00C23C94" w:rsidRDefault="00C23C94" w:rsidP="00C23C94">
      <w:pPr>
        <w:spacing w:after="0"/>
        <w:rPr>
          <w:rFonts w:ascii="Times New Roman" w:eastAsia="Arial" w:hAnsi="Times New Roman" w:cs="Times New Roman"/>
          <w:color w:val="000000"/>
          <w:sz w:val="28"/>
          <w:szCs w:val="28"/>
        </w:rPr>
      </w:pPr>
      <w:r w:rsidRPr="00C23C94">
        <w:rPr>
          <w:rFonts w:ascii="Times New Roman" w:eastAsia="Arial" w:hAnsi="Times New Roman" w:cs="Times New Roman"/>
          <w:color w:val="000000"/>
          <w:sz w:val="28"/>
          <w:szCs w:val="28"/>
          <w:highlight w:val="yellow"/>
        </w:rPr>
        <w:t>No Items to Report On.</w:t>
      </w:r>
    </w:p>
    <w:p w14:paraId="1FE84861" w14:textId="77777777" w:rsidR="00574021" w:rsidRDefault="00574021" w:rsidP="0050539A">
      <w:pPr>
        <w:rPr>
          <w:rFonts w:ascii="Times New Roman" w:hAnsi="Times New Roman" w:cs="Times New Roman"/>
          <w:sz w:val="28"/>
          <w:szCs w:val="28"/>
        </w:rPr>
      </w:pPr>
    </w:p>
    <w:p w14:paraId="71D27442" w14:textId="22D2A7E3" w:rsidR="0009765C" w:rsidRDefault="003450F2" w:rsidP="0009765C">
      <w:pPr>
        <w:spacing w:after="0" w:line="360" w:lineRule="auto"/>
        <w:ind w:right="-20"/>
        <w:rPr>
          <w:rFonts w:ascii="Times New Roman" w:hAnsi="Times New Roman" w:cs="Times New Roman"/>
          <w:b/>
          <w:iCs/>
          <w:sz w:val="28"/>
          <w:szCs w:val="28"/>
          <w:u w:val="single"/>
        </w:rPr>
      </w:pPr>
      <w:r>
        <w:rPr>
          <w:rFonts w:ascii="Times New Roman" w:hAnsi="Times New Roman" w:cs="Times New Roman"/>
          <w:b/>
          <w:iCs/>
          <w:sz w:val="28"/>
          <w:szCs w:val="28"/>
          <w:u w:val="single"/>
        </w:rPr>
        <w:t>Committee Chair Reports</w:t>
      </w:r>
    </w:p>
    <w:p w14:paraId="067F7394" w14:textId="74B114D5" w:rsidR="00CF5312" w:rsidRDefault="00CF5312" w:rsidP="0009765C">
      <w:pPr>
        <w:spacing w:after="0" w:line="360" w:lineRule="auto"/>
        <w:ind w:right="-20"/>
        <w:rPr>
          <w:rFonts w:ascii="Times New Roman" w:hAnsi="Times New Roman" w:cs="Times New Roman"/>
          <w:bCs/>
          <w:iCs/>
          <w:sz w:val="28"/>
          <w:szCs w:val="28"/>
        </w:rPr>
      </w:pPr>
      <w:r w:rsidRPr="00CF5312">
        <w:rPr>
          <w:rFonts w:ascii="Times New Roman" w:hAnsi="Times New Roman" w:cs="Times New Roman"/>
          <w:b/>
          <w:iCs/>
          <w:sz w:val="28"/>
          <w:szCs w:val="28"/>
        </w:rPr>
        <w:t>Election Committee Report</w:t>
      </w:r>
    </w:p>
    <w:p w14:paraId="48792D1C" w14:textId="644028D2" w:rsidR="00CF5312" w:rsidRDefault="00CF5312" w:rsidP="0009765C">
      <w:pPr>
        <w:spacing w:after="0" w:line="360" w:lineRule="auto"/>
        <w:ind w:right="-20"/>
        <w:rPr>
          <w:rFonts w:ascii="Times New Roman" w:hAnsi="Times New Roman" w:cs="Times New Roman"/>
          <w:bCs/>
          <w:iCs/>
          <w:sz w:val="28"/>
          <w:szCs w:val="28"/>
        </w:rPr>
      </w:pPr>
      <w:r>
        <w:rPr>
          <w:rFonts w:ascii="Times New Roman" w:hAnsi="Times New Roman" w:cs="Times New Roman"/>
          <w:bCs/>
          <w:iCs/>
          <w:sz w:val="28"/>
          <w:szCs w:val="28"/>
        </w:rPr>
        <w:t xml:space="preserve">Update by </w:t>
      </w:r>
      <w:r w:rsidR="00AF5F41">
        <w:rPr>
          <w:rFonts w:ascii="Times New Roman" w:hAnsi="Times New Roman" w:cs="Times New Roman"/>
          <w:bCs/>
          <w:iCs/>
          <w:sz w:val="28"/>
          <w:szCs w:val="28"/>
        </w:rPr>
        <w:t xml:space="preserve">Elections Committee Member, </w:t>
      </w:r>
      <w:r>
        <w:rPr>
          <w:rFonts w:ascii="Times New Roman" w:hAnsi="Times New Roman" w:cs="Times New Roman"/>
          <w:bCs/>
          <w:iCs/>
          <w:sz w:val="28"/>
          <w:szCs w:val="28"/>
        </w:rPr>
        <w:t>Staton W</w:t>
      </w:r>
      <w:r w:rsidR="00AF5F41">
        <w:rPr>
          <w:rFonts w:ascii="Times New Roman" w:hAnsi="Times New Roman" w:cs="Times New Roman"/>
          <w:bCs/>
          <w:iCs/>
          <w:sz w:val="28"/>
          <w:szCs w:val="28"/>
        </w:rPr>
        <w:t>inston</w:t>
      </w:r>
      <w:r>
        <w:rPr>
          <w:rFonts w:ascii="Times New Roman" w:hAnsi="Times New Roman" w:cs="Times New Roman"/>
          <w:bCs/>
          <w:iCs/>
          <w:sz w:val="28"/>
          <w:szCs w:val="28"/>
        </w:rPr>
        <w:t>.</w:t>
      </w:r>
    </w:p>
    <w:p w14:paraId="61EC13A1" w14:textId="2B5401B0" w:rsidR="00007E9E" w:rsidRDefault="00CF5312" w:rsidP="0009765C">
      <w:pPr>
        <w:spacing w:after="0" w:line="360" w:lineRule="auto"/>
        <w:ind w:right="-20"/>
        <w:rPr>
          <w:rFonts w:ascii="Times New Roman" w:hAnsi="Times New Roman" w:cs="Times New Roman"/>
          <w:bCs/>
          <w:iCs/>
          <w:sz w:val="28"/>
          <w:szCs w:val="28"/>
        </w:rPr>
      </w:pPr>
      <w:r>
        <w:rPr>
          <w:rFonts w:ascii="Times New Roman" w:hAnsi="Times New Roman" w:cs="Times New Roman"/>
          <w:bCs/>
          <w:iCs/>
          <w:sz w:val="28"/>
          <w:szCs w:val="28"/>
        </w:rPr>
        <w:t>The Board has been working through a lot. Staton’s goal is to start the election process in February 2022 and for it to conclude by April 2022. The committee has all the information they need to sufficiently navigate through the elections process. Once a timeline is finalized, it will be announced to the member owners.</w:t>
      </w:r>
    </w:p>
    <w:p w14:paraId="50D17B34" w14:textId="77777777" w:rsidR="00CF5312" w:rsidRPr="00CF5312" w:rsidRDefault="00CF5312" w:rsidP="0009765C">
      <w:pPr>
        <w:spacing w:after="0" w:line="360" w:lineRule="auto"/>
        <w:ind w:right="-20"/>
        <w:rPr>
          <w:rFonts w:ascii="Times New Roman" w:hAnsi="Times New Roman" w:cs="Times New Roman"/>
          <w:bCs/>
          <w:iCs/>
          <w:sz w:val="28"/>
          <w:szCs w:val="28"/>
        </w:rPr>
      </w:pPr>
    </w:p>
    <w:p w14:paraId="4F3C9738" w14:textId="6B3691AB" w:rsidR="00007E9E" w:rsidRDefault="00CF5312" w:rsidP="0009765C">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sz w:val="28"/>
          <w:szCs w:val="28"/>
        </w:rPr>
        <w:t>Jessica McMorris</w:t>
      </w:r>
      <w:r w:rsidR="00007E9E">
        <w:rPr>
          <w:rFonts w:ascii="Times New Roman" w:eastAsia="Times New Roman" w:hAnsi="Times New Roman" w:cs="Times New Roman"/>
          <w:iCs/>
          <w:sz w:val="28"/>
          <w:szCs w:val="28"/>
        </w:rPr>
        <w:t xml:space="preserve"> motions to approve the </w:t>
      </w:r>
      <w:r>
        <w:rPr>
          <w:rFonts w:ascii="Times New Roman" w:eastAsia="Times New Roman" w:hAnsi="Times New Roman" w:cs="Times New Roman"/>
          <w:iCs/>
          <w:sz w:val="28"/>
          <w:szCs w:val="28"/>
        </w:rPr>
        <w:t>elections</w:t>
      </w:r>
      <w:r w:rsidR="00007E9E">
        <w:rPr>
          <w:rFonts w:ascii="Times New Roman" w:eastAsia="Times New Roman" w:hAnsi="Times New Roman" w:cs="Times New Roman"/>
          <w:iCs/>
          <w:sz w:val="28"/>
          <w:szCs w:val="28"/>
        </w:rPr>
        <w:t xml:space="preserve"> committee report as submitted.</w:t>
      </w:r>
    </w:p>
    <w:p w14:paraId="7E922711" w14:textId="0285BF94" w:rsidR="00007E9E" w:rsidRDefault="00007E9E" w:rsidP="0009765C">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007E9E">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xml:space="preserve">: </w:t>
      </w:r>
      <w:r w:rsidR="00CF5312">
        <w:rPr>
          <w:rFonts w:ascii="Times New Roman" w:hAnsi="Times New Roman" w:cs="Times New Roman"/>
          <w:sz w:val="28"/>
          <w:szCs w:val="28"/>
        </w:rPr>
        <w:t>Melissa Fortune.</w:t>
      </w:r>
    </w:p>
    <w:p w14:paraId="33825D03" w14:textId="77777777" w:rsidR="00007E9E" w:rsidRDefault="00007E9E" w:rsidP="00007E9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6C493A6"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E61105B"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Jerilyn Bell: Yes.</w:t>
      </w:r>
    </w:p>
    <w:p w14:paraId="6CBD7714" w14:textId="77777777" w:rsidR="001A0DBE" w:rsidRPr="006019F7" w:rsidRDefault="001A0DBE" w:rsidP="001A0DBE">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3B8E3C91"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5AB65BB8"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20E981E7"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39294F83" w14:textId="022A6DEC" w:rsidR="001A0DBE" w:rsidRDefault="001A0DBE" w:rsidP="001A0DBE">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30C7990E" w14:textId="2D3BCF6F" w:rsidR="00635E0E" w:rsidRDefault="00635E0E" w:rsidP="001A0DBE">
      <w:pPr>
        <w:spacing w:after="0" w:line="360" w:lineRule="auto"/>
        <w:ind w:right="-20"/>
        <w:rPr>
          <w:rFonts w:ascii="Times New Roman" w:eastAsia="Times New Roman" w:hAnsi="Times New Roman" w:cs="Times New Roman"/>
          <w:i/>
          <w:sz w:val="28"/>
          <w:szCs w:val="28"/>
        </w:rPr>
      </w:pPr>
    </w:p>
    <w:p w14:paraId="7061824B" w14:textId="1D2F3489" w:rsidR="00635E0E" w:rsidRDefault="00635E0E" w:rsidP="00635E0E">
      <w:pPr>
        <w:spacing w:after="0" w:line="360" w:lineRule="auto"/>
        <w:ind w:right="-20"/>
        <w:rPr>
          <w:rFonts w:ascii="Times New Roman" w:hAnsi="Times New Roman" w:cs="Times New Roman"/>
          <w:b/>
          <w:iCs/>
          <w:sz w:val="28"/>
          <w:szCs w:val="28"/>
        </w:rPr>
      </w:pPr>
      <w:r>
        <w:rPr>
          <w:rFonts w:ascii="Times New Roman" w:hAnsi="Times New Roman" w:cs="Times New Roman"/>
          <w:b/>
          <w:iCs/>
          <w:sz w:val="28"/>
          <w:szCs w:val="28"/>
        </w:rPr>
        <w:t>Treasurer</w:t>
      </w:r>
      <w:r w:rsidRPr="00CF5312">
        <w:rPr>
          <w:rFonts w:ascii="Times New Roman" w:hAnsi="Times New Roman" w:cs="Times New Roman"/>
          <w:b/>
          <w:iCs/>
          <w:sz w:val="28"/>
          <w:szCs w:val="28"/>
        </w:rPr>
        <w:t xml:space="preserve"> Report</w:t>
      </w:r>
    </w:p>
    <w:p w14:paraId="36FF23AB" w14:textId="0C6AE3B9" w:rsidR="00AF5F41" w:rsidRDefault="00AF5F41" w:rsidP="00635E0E">
      <w:pPr>
        <w:spacing w:after="0" w:line="360" w:lineRule="auto"/>
        <w:ind w:right="-20"/>
        <w:rPr>
          <w:rFonts w:ascii="Times New Roman" w:hAnsi="Times New Roman" w:cs="Times New Roman"/>
          <w:bCs/>
          <w:iCs/>
          <w:sz w:val="28"/>
          <w:szCs w:val="28"/>
        </w:rPr>
      </w:pPr>
      <w:r>
        <w:rPr>
          <w:rFonts w:ascii="Times New Roman" w:hAnsi="Times New Roman" w:cs="Times New Roman"/>
          <w:bCs/>
          <w:iCs/>
          <w:sz w:val="28"/>
          <w:szCs w:val="28"/>
        </w:rPr>
        <w:t>Report by Board Treasurer, Jessica McMorris.</w:t>
      </w:r>
    </w:p>
    <w:p w14:paraId="7BAEE51A" w14:textId="41CD4C93" w:rsidR="00AF5F41" w:rsidRDefault="00AF5F41" w:rsidP="00635E0E">
      <w:pPr>
        <w:spacing w:after="0" w:line="360" w:lineRule="auto"/>
        <w:ind w:right="-20"/>
        <w:rPr>
          <w:rFonts w:ascii="Times New Roman" w:hAnsi="Times New Roman" w:cs="Times New Roman"/>
          <w:bCs/>
          <w:iCs/>
          <w:sz w:val="28"/>
          <w:szCs w:val="28"/>
        </w:rPr>
      </w:pPr>
      <w:r>
        <w:rPr>
          <w:rFonts w:ascii="Times New Roman" w:hAnsi="Times New Roman" w:cs="Times New Roman"/>
          <w:bCs/>
          <w:iCs/>
          <w:sz w:val="28"/>
          <w:szCs w:val="28"/>
        </w:rPr>
        <w:t>The annual Board budget was due in December 2021</w:t>
      </w:r>
      <w:r w:rsidR="00A53F0E">
        <w:rPr>
          <w:rFonts w:ascii="Times New Roman" w:hAnsi="Times New Roman" w:cs="Times New Roman"/>
          <w:bCs/>
          <w:iCs/>
          <w:sz w:val="28"/>
          <w:szCs w:val="28"/>
        </w:rPr>
        <w:t>. This budget</w:t>
      </w:r>
      <w:r>
        <w:rPr>
          <w:rFonts w:ascii="Times New Roman" w:hAnsi="Times New Roman" w:cs="Times New Roman"/>
          <w:bCs/>
          <w:iCs/>
          <w:sz w:val="28"/>
          <w:szCs w:val="28"/>
        </w:rPr>
        <w:t xml:space="preserve"> feeds into the overall operations budget</w:t>
      </w:r>
      <w:r w:rsidR="00A53F0E">
        <w:rPr>
          <w:rFonts w:ascii="Times New Roman" w:hAnsi="Times New Roman" w:cs="Times New Roman"/>
          <w:bCs/>
          <w:iCs/>
          <w:sz w:val="28"/>
          <w:szCs w:val="28"/>
        </w:rPr>
        <w:t xml:space="preserve"> must be approved by the Board submitted by the General Manager</w:t>
      </w:r>
      <w:r>
        <w:rPr>
          <w:rFonts w:ascii="Times New Roman" w:hAnsi="Times New Roman" w:cs="Times New Roman"/>
          <w:bCs/>
          <w:iCs/>
          <w:sz w:val="28"/>
          <w:szCs w:val="28"/>
        </w:rPr>
        <w:t xml:space="preserve">. </w:t>
      </w:r>
      <w:r w:rsidR="00F920F1">
        <w:rPr>
          <w:rFonts w:ascii="Times New Roman" w:hAnsi="Times New Roman" w:cs="Times New Roman"/>
          <w:bCs/>
          <w:iCs/>
          <w:sz w:val="28"/>
          <w:szCs w:val="28"/>
        </w:rPr>
        <w:t xml:space="preserve">The GM asked for some time to meet with the NCG to gain some traction on the plan that would be created with them prior to meeting with Jessica. She is awaiting to hear from GM and will follow up with her now that it has been reported to the board that some traction is being made. She </w:t>
      </w:r>
      <w:r w:rsidR="00A53F0E">
        <w:rPr>
          <w:rFonts w:ascii="Times New Roman" w:hAnsi="Times New Roman" w:cs="Times New Roman"/>
          <w:bCs/>
          <w:iCs/>
          <w:sz w:val="28"/>
          <w:szCs w:val="28"/>
        </w:rPr>
        <w:t>anticipates</w:t>
      </w:r>
      <w:r w:rsidR="00F920F1">
        <w:rPr>
          <w:rFonts w:ascii="Times New Roman" w:hAnsi="Times New Roman" w:cs="Times New Roman"/>
          <w:bCs/>
          <w:iCs/>
          <w:sz w:val="28"/>
          <w:szCs w:val="28"/>
        </w:rPr>
        <w:t xml:space="preserve"> </w:t>
      </w:r>
      <w:r w:rsidR="00A53F0E">
        <w:rPr>
          <w:rFonts w:ascii="Times New Roman" w:hAnsi="Times New Roman" w:cs="Times New Roman"/>
          <w:bCs/>
          <w:iCs/>
          <w:sz w:val="28"/>
          <w:szCs w:val="28"/>
        </w:rPr>
        <w:t>having</w:t>
      </w:r>
      <w:r w:rsidR="00F920F1">
        <w:rPr>
          <w:rFonts w:ascii="Times New Roman" w:hAnsi="Times New Roman" w:cs="Times New Roman"/>
          <w:bCs/>
          <w:iCs/>
          <w:sz w:val="28"/>
          <w:szCs w:val="28"/>
        </w:rPr>
        <w:t xml:space="preserve"> the</w:t>
      </w:r>
      <w:r w:rsidR="00A53F0E">
        <w:rPr>
          <w:rFonts w:ascii="Times New Roman" w:hAnsi="Times New Roman" w:cs="Times New Roman"/>
          <w:bCs/>
          <w:iCs/>
          <w:sz w:val="28"/>
          <w:szCs w:val="28"/>
        </w:rPr>
        <w:t xml:space="preserve"> final</w:t>
      </w:r>
      <w:r w:rsidR="00F920F1">
        <w:rPr>
          <w:rFonts w:ascii="Times New Roman" w:hAnsi="Times New Roman" w:cs="Times New Roman"/>
          <w:bCs/>
          <w:iCs/>
          <w:sz w:val="28"/>
          <w:szCs w:val="28"/>
        </w:rPr>
        <w:t xml:space="preserve"> draft ready to present to the Board </w:t>
      </w:r>
      <w:r w:rsidR="00A53F0E">
        <w:rPr>
          <w:rFonts w:ascii="Times New Roman" w:hAnsi="Times New Roman" w:cs="Times New Roman"/>
          <w:bCs/>
          <w:iCs/>
          <w:sz w:val="28"/>
          <w:szCs w:val="28"/>
        </w:rPr>
        <w:lastRenderedPageBreak/>
        <w:t xml:space="preserve">for approval </w:t>
      </w:r>
      <w:r w:rsidR="00F920F1">
        <w:rPr>
          <w:rFonts w:ascii="Times New Roman" w:hAnsi="Times New Roman" w:cs="Times New Roman"/>
          <w:bCs/>
          <w:iCs/>
          <w:sz w:val="28"/>
          <w:szCs w:val="28"/>
        </w:rPr>
        <w:t>in the February 15</w:t>
      </w:r>
      <w:r w:rsidR="004D77EA">
        <w:rPr>
          <w:rFonts w:ascii="Times New Roman" w:hAnsi="Times New Roman" w:cs="Times New Roman"/>
          <w:bCs/>
          <w:iCs/>
          <w:sz w:val="28"/>
          <w:szCs w:val="28"/>
        </w:rPr>
        <w:t>, 2022,</w:t>
      </w:r>
      <w:r w:rsidR="00F920F1">
        <w:rPr>
          <w:rFonts w:ascii="Times New Roman" w:hAnsi="Times New Roman" w:cs="Times New Roman"/>
          <w:bCs/>
          <w:iCs/>
          <w:sz w:val="28"/>
          <w:szCs w:val="28"/>
        </w:rPr>
        <w:t xml:space="preserve"> Board meeting</w:t>
      </w:r>
      <w:r w:rsidR="00A53F0E">
        <w:rPr>
          <w:rFonts w:ascii="Times New Roman" w:hAnsi="Times New Roman" w:cs="Times New Roman"/>
          <w:bCs/>
          <w:iCs/>
          <w:sz w:val="28"/>
          <w:szCs w:val="28"/>
        </w:rPr>
        <w:t xml:space="preserve"> which will be the same time she does the Quarter 4 report.</w:t>
      </w:r>
    </w:p>
    <w:p w14:paraId="3A1AC985" w14:textId="77777777" w:rsidR="00F920F1" w:rsidRDefault="00F920F1" w:rsidP="00635E0E">
      <w:pPr>
        <w:spacing w:after="0" w:line="360" w:lineRule="auto"/>
        <w:ind w:right="-20"/>
        <w:rPr>
          <w:rFonts w:ascii="Times New Roman" w:hAnsi="Times New Roman" w:cs="Times New Roman"/>
          <w:bCs/>
          <w:iCs/>
          <w:sz w:val="28"/>
          <w:szCs w:val="28"/>
        </w:rPr>
      </w:pPr>
    </w:p>
    <w:p w14:paraId="339E989C" w14:textId="57BB0838" w:rsidR="00F920F1" w:rsidRDefault="00F920F1" w:rsidP="00F920F1">
      <w:pPr>
        <w:spacing w:after="0" w:line="360" w:lineRule="auto"/>
        <w:ind w:right="-20"/>
        <w:rPr>
          <w:rFonts w:ascii="Times New Roman" w:eastAsia="Times New Roman" w:hAnsi="Times New Roman" w:cs="Times New Roman"/>
          <w:iCs/>
          <w:sz w:val="28"/>
          <w:szCs w:val="28"/>
        </w:rPr>
      </w:pPr>
      <w:r>
        <w:rPr>
          <w:rFonts w:ascii="Times New Roman" w:hAnsi="Times New Roman" w:cs="Times New Roman"/>
          <w:sz w:val="28"/>
          <w:szCs w:val="28"/>
        </w:rPr>
        <w:t>Jasmine Simone</w:t>
      </w:r>
      <w:r>
        <w:rPr>
          <w:rFonts w:ascii="Times New Roman" w:eastAsia="Times New Roman" w:hAnsi="Times New Roman" w:cs="Times New Roman"/>
          <w:iCs/>
          <w:sz w:val="28"/>
          <w:szCs w:val="28"/>
        </w:rPr>
        <w:t xml:space="preserve"> motions to approve the Treasurer report </w:t>
      </w:r>
      <w:r w:rsidR="004D77EA">
        <w:rPr>
          <w:rFonts w:ascii="Times New Roman" w:eastAsia="Times New Roman" w:hAnsi="Times New Roman" w:cs="Times New Roman"/>
          <w:iCs/>
          <w:sz w:val="28"/>
          <w:szCs w:val="28"/>
        </w:rPr>
        <w:t xml:space="preserve">for January 2022 </w:t>
      </w:r>
      <w:r>
        <w:rPr>
          <w:rFonts w:ascii="Times New Roman" w:eastAsia="Times New Roman" w:hAnsi="Times New Roman" w:cs="Times New Roman"/>
          <w:iCs/>
          <w:sz w:val="28"/>
          <w:szCs w:val="28"/>
        </w:rPr>
        <w:t>as submitted.</w:t>
      </w:r>
    </w:p>
    <w:p w14:paraId="665168EB" w14:textId="0FA698AC" w:rsidR="00F920F1" w:rsidRDefault="00F920F1" w:rsidP="00F920F1">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007E9E">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xml:space="preserve">: </w:t>
      </w:r>
      <w:r w:rsidR="004D77EA">
        <w:rPr>
          <w:rFonts w:ascii="Times New Roman" w:hAnsi="Times New Roman" w:cs="Times New Roman"/>
          <w:sz w:val="28"/>
          <w:szCs w:val="28"/>
        </w:rPr>
        <w:t>Staton Winston.</w:t>
      </w:r>
    </w:p>
    <w:p w14:paraId="5C32EDD0" w14:textId="77777777" w:rsidR="00F920F1" w:rsidRDefault="00F920F1" w:rsidP="00F920F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28DA3ABA" w14:textId="77777777" w:rsidR="00F920F1" w:rsidRDefault="00F920F1" w:rsidP="00F920F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570BB634" w14:textId="77777777" w:rsidR="00F920F1" w:rsidRDefault="00F920F1" w:rsidP="00F920F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Jerilyn Bell: Yes.</w:t>
      </w:r>
    </w:p>
    <w:p w14:paraId="7759D16A" w14:textId="77777777" w:rsidR="00F920F1" w:rsidRPr="006019F7" w:rsidRDefault="00F920F1" w:rsidP="00F920F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4BC3B842" w14:textId="77777777" w:rsidR="00F920F1" w:rsidRDefault="00F920F1" w:rsidP="00F920F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2E80936B" w14:textId="77777777" w:rsidR="00F920F1" w:rsidRDefault="00F920F1" w:rsidP="00F920F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15A448BD" w14:textId="77777777" w:rsidR="00F920F1" w:rsidRDefault="00F920F1" w:rsidP="00F920F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5BB7C160" w14:textId="64CE2CE8" w:rsidR="00007E9E" w:rsidRPr="00B634D1" w:rsidRDefault="00F920F1" w:rsidP="0009765C">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2D13CC6" w14:textId="77777777" w:rsidR="00007E9E" w:rsidRPr="003450F2" w:rsidRDefault="00007E9E" w:rsidP="0009765C">
      <w:pPr>
        <w:spacing w:after="0" w:line="360" w:lineRule="auto"/>
        <w:ind w:right="-20"/>
        <w:rPr>
          <w:rFonts w:ascii="Times New Roman" w:eastAsia="Times New Roman" w:hAnsi="Times New Roman" w:cs="Times New Roman"/>
          <w:iCs/>
          <w:sz w:val="28"/>
          <w:szCs w:val="28"/>
        </w:rPr>
      </w:pPr>
    </w:p>
    <w:p w14:paraId="37003D4C" w14:textId="256490D9" w:rsidR="003450F2" w:rsidRPr="003450F2" w:rsidRDefault="003450F2" w:rsidP="003450F2">
      <w:pPr>
        <w:rPr>
          <w:rFonts w:ascii="Times New Roman" w:hAnsi="Times New Roman" w:cs="Times New Roman"/>
          <w:b/>
          <w:iCs/>
          <w:sz w:val="28"/>
          <w:szCs w:val="28"/>
          <w:u w:val="single"/>
        </w:rPr>
      </w:pPr>
      <w:r w:rsidRPr="003450F2">
        <w:rPr>
          <w:rFonts w:ascii="Times New Roman" w:hAnsi="Times New Roman" w:cs="Times New Roman"/>
          <w:b/>
          <w:iCs/>
          <w:sz w:val="28"/>
          <w:szCs w:val="28"/>
          <w:u w:val="single"/>
        </w:rPr>
        <w:t>Board Self-Assessment</w:t>
      </w:r>
    </w:p>
    <w:p w14:paraId="293C181A" w14:textId="1B0AB5EB" w:rsidR="00CC6DA1" w:rsidRDefault="00BC674E" w:rsidP="003450F2">
      <w:pPr>
        <w:rPr>
          <w:rFonts w:ascii="Times New Roman" w:hAnsi="Times New Roman" w:cs="Times New Roman"/>
          <w:i/>
          <w:iCs/>
          <w:sz w:val="28"/>
          <w:szCs w:val="28"/>
        </w:rPr>
      </w:pPr>
      <w:r>
        <w:rPr>
          <w:rFonts w:ascii="Times New Roman" w:hAnsi="Times New Roman" w:cs="Times New Roman"/>
          <w:sz w:val="28"/>
          <w:szCs w:val="28"/>
        </w:rPr>
        <w:t xml:space="preserve">For the month of </w:t>
      </w:r>
      <w:r w:rsidR="00F71C6C">
        <w:rPr>
          <w:rFonts w:ascii="Times New Roman" w:hAnsi="Times New Roman" w:cs="Times New Roman"/>
          <w:sz w:val="28"/>
          <w:szCs w:val="28"/>
        </w:rPr>
        <w:t>January</w:t>
      </w:r>
      <w:r w:rsidR="00D72F02">
        <w:rPr>
          <w:rFonts w:ascii="Times New Roman" w:hAnsi="Times New Roman" w:cs="Times New Roman"/>
          <w:sz w:val="28"/>
          <w:szCs w:val="28"/>
        </w:rPr>
        <w:t xml:space="preserve"> 202</w:t>
      </w:r>
      <w:r w:rsidR="00F71C6C">
        <w:rPr>
          <w:rFonts w:ascii="Times New Roman" w:hAnsi="Times New Roman" w:cs="Times New Roman"/>
          <w:sz w:val="28"/>
          <w:szCs w:val="28"/>
        </w:rPr>
        <w:t>2</w:t>
      </w:r>
      <w:r w:rsidR="00D72F02">
        <w:rPr>
          <w:rFonts w:ascii="Times New Roman" w:hAnsi="Times New Roman" w:cs="Times New Roman"/>
          <w:sz w:val="28"/>
          <w:szCs w:val="28"/>
        </w:rPr>
        <w:t>,</w:t>
      </w:r>
      <w:r>
        <w:rPr>
          <w:rFonts w:ascii="Times New Roman" w:hAnsi="Times New Roman" w:cs="Times New Roman"/>
          <w:sz w:val="28"/>
          <w:szCs w:val="28"/>
        </w:rPr>
        <w:t xml:space="preserve"> the Board Self-Assessment is based on Policy </w:t>
      </w:r>
      <w:r w:rsidR="00CC6DA1">
        <w:rPr>
          <w:rFonts w:ascii="Times New Roman" w:hAnsi="Times New Roman" w:cs="Times New Roman"/>
          <w:sz w:val="28"/>
          <w:szCs w:val="28"/>
        </w:rPr>
        <w:t xml:space="preserve">II-1 </w:t>
      </w:r>
      <w:r>
        <w:rPr>
          <w:rFonts w:ascii="Times New Roman" w:hAnsi="Times New Roman" w:cs="Times New Roman"/>
          <w:sz w:val="28"/>
          <w:szCs w:val="28"/>
        </w:rPr>
        <w:t xml:space="preserve">Policy </w:t>
      </w:r>
      <w:r w:rsidR="00CC6DA1">
        <w:rPr>
          <w:rFonts w:ascii="Times New Roman" w:hAnsi="Times New Roman" w:cs="Times New Roman"/>
          <w:sz w:val="28"/>
          <w:szCs w:val="28"/>
        </w:rPr>
        <w:t>Title: Global Governance Commitment.</w:t>
      </w:r>
      <w:r w:rsidR="00CC6DA1">
        <w:rPr>
          <w:rFonts w:ascii="Times New Roman" w:hAnsi="Times New Roman" w:cs="Times New Roman"/>
          <w:sz w:val="28"/>
          <w:szCs w:val="28"/>
        </w:rPr>
        <w:br/>
      </w:r>
      <w:r w:rsidR="00CC6DA1" w:rsidRPr="00CC6DA1">
        <w:rPr>
          <w:rFonts w:ascii="Times New Roman" w:hAnsi="Times New Roman" w:cs="Times New Roman"/>
          <w:i/>
          <w:iCs/>
          <w:sz w:val="28"/>
          <w:szCs w:val="28"/>
        </w:rPr>
        <w:t xml:space="preserve">“ The purpose of the board, on behalf of </w:t>
      </w:r>
      <w:proofErr w:type="spellStart"/>
      <w:r w:rsidR="00CC6DA1" w:rsidRPr="00CC6DA1">
        <w:rPr>
          <w:rFonts w:ascii="Times New Roman" w:hAnsi="Times New Roman" w:cs="Times New Roman"/>
          <w:i/>
          <w:iCs/>
          <w:sz w:val="28"/>
          <w:szCs w:val="28"/>
        </w:rPr>
        <w:t>Sevananda’s</w:t>
      </w:r>
      <w:proofErr w:type="spellEnd"/>
      <w:r w:rsidR="00CC6DA1" w:rsidRPr="00CC6DA1">
        <w:rPr>
          <w:rFonts w:ascii="Times New Roman" w:hAnsi="Times New Roman" w:cs="Times New Roman"/>
          <w:i/>
          <w:iCs/>
          <w:sz w:val="28"/>
          <w:szCs w:val="28"/>
        </w:rPr>
        <w:t xml:space="preserve"> members is to ensure the success of Sevananda by working together effectively, empowering and holding accountable professional management, providing strategic leadership and perpetuating our democratic organization.”</w:t>
      </w:r>
    </w:p>
    <w:p w14:paraId="495CD2D8" w14:textId="47BA1184" w:rsidR="00CC6DA1" w:rsidRDefault="00CC6DA1" w:rsidP="00CC6DA1">
      <w:pPr>
        <w:rPr>
          <w:rFonts w:ascii="Times New Roman" w:hAnsi="Times New Roman" w:cs="Times New Roman"/>
          <w:sz w:val="28"/>
          <w:szCs w:val="28"/>
        </w:rPr>
      </w:pPr>
      <w:r>
        <w:rPr>
          <w:rFonts w:ascii="Times New Roman" w:hAnsi="Times New Roman" w:cs="Times New Roman"/>
          <w:sz w:val="28"/>
          <w:szCs w:val="28"/>
        </w:rPr>
        <w:t xml:space="preserve">The Board acknowledges </w:t>
      </w:r>
      <w:r w:rsidR="00AA52E0">
        <w:rPr>
          <w:rFonts w:ascii="Times New Roman" w:hAnsi="Times New Roman" w:cs="Times New Roman"/>
          <w:sz w:val="28"/>
          <w:szCs w:val="28"/>
        </w:rPr>
        <w:t>this policy as</w:t>
      </w:r>
      <w:r>
        <w:rPr>
          <w:rFonts w:ascii="Times New Roman" w:hAnsi="Times New Roman" w:cs="Times New Roman"/>
          <w:sz w:val="28"/>
          <w:szCs w:val="28"/>
        </w:rPr>
        <w:t xml:space="preserve"> </w:t>
      </w:r>
      <w:r w:rsidRPr="00A70974">
        <w:rPr>
          <w:rFonts w:ascii="Times New Roman" w:hAnsi="Times New Roman" w:cs="Times New Roman"/>
          <w:i/>
          <w:iCs/>
          <w:sz w:val="28"/>
          <w:szCs w:val="28"/>
        </w:rPr>
        <w:t xml:space="preserve">“In </w:t>
      </w:r>
      <w:r>
        <w:rPr>
          <w:rFonts w:ascii="Times New Roman" w:hAnsi="Times New Roman" w:cs="Times New Roman"/>
          <w:i/>
          <w:iCs/>
          <w:sz w:val="28"/>
          <w:szCs w:val="28"/>
        </w:rPr>
        <w:t>Compliance”</w:t>
      </w:r>
      <w:r w:rsidR="00AA52E0">
        <w:rPr>
          <w:rFonts w:ascii="Times New Roman" w:hAnsi="Times New Roman" w:cs="Times New Roman"/>
          <w:i/>
          <w:iCs/>
          <w:sz w:val="28"/>
          <w:szCs w:val="28"/>
        </w:rPr>
        <w:t>.</w:t>
      </w:r>
    </w:p>
    <w:p w14:paraId="0ECEC50D" w14:textId="004FCDC7" w:rsidR="00381B85" w:rsidRPr="00A70974" w:rsidRDefault="001A0DBE" w:rsidP="00381B85">
      <w:pPr>
        <w:rPr>
          <w:rFonts w:ascii="Times New Roman" w:hAnsi="Times New Roman" w:cs="Times New Roman"/>
          <w:sz w:val="28"/>
          <w:szCs w:val="28"/>
        </w:rPr>
      </w:pPr>
      <w:r>
        <w:rPr>
          <w:rFonts w:ascii="Times New Roman" w:eastAsia="Times New Roman" w:hAnsi="Times New Roman" w:cs="Times New Roman"/>
          <w:iCs/>
          <w:sz w:val="28"/>
          <w:szCs w:val="28"/>
        </w:rPr>
        <w:t>Jerilyn Bell</w:t>
      </w:r>
      <w:r w:rsidR="00381B85">
        <w:rPr>
          <w:rFonts w:ascii="Times New Roman" w:eastAsia="Times New Roman" w:hAnsi="Times New Roman" w:cs="Times New Roman"/>
          <w:iCs/>
          <w:sz w:val="28"/>
          <w:szCs w:val="28"/>
        </w:rPr>
        <w:t xml:space="preserve"> </w:t>
      </w:r>
      <w:r w:rsidR="00381B85" w:rsidRPr="00D72F02">
        <w:rPr>
          <w:rFonts w:ascii="Times New Roman" w:eastAsia="Times New Roman" w:hAnsi="Times New Roman" w:cs="Times New Roman"/>
          <w:iCs/>
          <w:sz w:val="28"/>
          <w:szCs w:val="28"/>
        </w:rPr>
        <w:t xml:space="preserve">motions to </w:t>
      </w:r>
      <w:r w:rsidR="00381B85">
        <w:rPr>
          <w:rFonts w:ascii="Times New Roman" w:eastAsia="Times New Roman" w:hAnsi="Times New Roman" w:cs="Times New Roman"/>
          <w:iCs/>
          <w:sz w:val="28"/>
          <w:szCs w:val="28"/>
        </w:rPr>
        <w:t xml:space="preserve">accept the </w:t>
      </w:r>
      <w:r>
        <w:rPr>
          <w:rFonts w:ascii="Times New Roman" w:eastAsia="Times New Roman" w:hAnsi="Times New Roman" w:cs="Times New Roman"/>
          <w:iCs/>
          <w:sz w:val="28"/>
          <w:szCs w:val="28"/>
        </w:rPr>
        <w:t>January</w:t>
      </w:r>
      <w:r w:rsidR="00381B85">
        <w:rPr>
          <w:rFonts w:ascii="Times New Roman" w:eastAsia="Times New Roman" w:hAnsi="Times New Roman" w:cs="Times New Roman"/>
          <w:iCs/>
          <w:sz w:val="28"/>
          <w:szCs w:val="28"/>
        </w:rPr>
        <w:t xml:space="preserve"> 2021 Board Self-</w:t>
      </w:r>
      <w:r>
        <w:rPr>
          <w:rFonts w:ascii="Times New Roman" w:eastAsia="Times New Roman" w:hAnsi="Times New Roman" w:cs="Times New Roman"/>
          <w:iCs/>
          <w:sz w:val="28"/>
          <w:szCs w:val="28"/>
        </w:rPr>
        <w:t>Assessment</w:t>
      </w:r>
      <w:r w:rsidR="00381B85">
        <w:rPr>
          <w:rFonts w:ascii="Times New Roman" w:eastAsia="Times New Roman" w:hAnsi="Times New Roman" w:cs="Times New Roman"/>
          <w:iCs/>
          <w:sz w:val="28"/>
          <w:szCs w:val="28"/>
        </w:rPr>
        <w:t>.</w:t>
      </w:r>
    </w:p>
    <w:p w14:paraId="2D6A3C5F" w14:textId="31726151" w:rsidR="00381B85" w:rsidRPr="00D72F02" w:rsidRDefault="00381B85" w:rsidP="00381B85">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r w:rsidRPr="00D72F02">
        <w:rPr>
          <w:rFonts w:ascii="Times New Roman" w:hAnsi="Times New Roman" w:cs="Times New Roman"/>
          <w:sz w:val="28"/>
          <w:szCs w:val="28"/>
        </w:rPr>
        <w:t>Staton Winston</w:t>
      </w:r>
    </w:p>
    <w:p w14:paraId="5F9AC846" w14:textId="77777777" w:rsidR="00381B85" w:rsidRPr="00D72F02" w:rsidRDefault="00381B85" w:rsidP="00381B85">
      <w:pPr>
        <w:spacing w:after="0" w:line="360" w:lineRule="auto"/>
        <w:ind w:right="-20"/>
        <w:rPr>
          <w:rFonts w:ascii="Times New Roman" w:eastAsia="Times New Roman" w:hAnsi="Times New Roman" w:cs="Times New Roman"/>
          <w:sz w:val="28"/>
          <w:szCs w:val="28"/>
        </w:rPr>
      </w:pPr>
      <w:r w:rsidRPr="00D72F02">
        <w:rPr>
          <w:rFonts w:ascii="Times New Roman" w:eastAsia="Times New Roman" w:hAnsi="Times New Roman" w:cs="Times New Roman"/>
          <w:sz w:val="28"/>
          <w:szCs w:val="28"/>
        </w:rPr>
        <w:t>Votes Taken:</w:t>
      </w:r>
    </w:p>
    <w:p w14:paraId="00DC3135"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1A585EDA"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Jerilyn Bell: Yes.</w:t>
      </w:r>
    </w:p>
    <w:p w14:paraId="4B3B8532" w14:textId="77777777" w:rsidR="001A0DBE" w:rsidRPr="006019F7" w:rsidRDefault="001A0DBE" w:rsidP="001A0DBE">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4571B6C1"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lastRenderedPageBreak/>
        <w:t>Jasmine Simone</w:t>
      </w:r>
      <w:r>
        <w:rPr>
          <w:rFonts w:ascii="Times New Roman" w:eastAsia="Times New Roman" w:hAnsi="Times New Roman" w:cs="Times New Roman"/>
          <w:color w:val="262626"/>
          <w:sz w:val="28"/>
          <w:szCs w:val="28"/>
        </w:rPr>
        <w:t>-Yes</w:t>
      </w:r>
    </w:p>
    <w:p w14:paraId="367CD558"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6E115287"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50975B93" w14:textId="5F9E6834" w:rsidR="00381B85" w:rsidRPr="00E85DD8" w:rsidRDefault="001A0DBE" w:rsidP="00E85DD8">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0C6160E4" w14:textId="77777777" w:rsidR="00381B85" w:rsidRDefault="00381B85" w:rsidP="00A70974">
      <w:pPr>
        <w:rPr>
          <w:rFonts w:ascii="Times New Roman" w:eastAsia="Times New Roman" w:hAnsi="Times New Roman" w:cs="Times New Roman"/>
          <w:iCs/>
          <w:sz w:val="28"/>
          <w:szCs w:val="28"/>
        </w:rPr>
      </w:pPr>
    </w:p>
    <w:p w14:paraId="5E4D4F80" w14:textId="71DA0B25" w:rsidR="00A70974" w:rsidRPr="00A70974" w:rsidRDefault="00D505BC" w:rsidP="00A70974">
      <w:pPr>
        <w:rPr>
          <w:rFonts w:ascii="Times New Roman" w:hAnsi="Times New Roman" w:cs="Times New Roman"/>
          <w:sz w:val="28"/>
          <w:szCs w:val="28"/>
        </w:rPr>
      </w:pPr>
      <w:r>
        <w:rPr>
          <w:rFonts w:ascii="Times New Roman" w:eastAsia="Times New Roman" w:hAnsi="Times New Roman" w:cs="Times New Roman"/>
          <w:sz w:val="28"/>
          <w:szCs w:val="28"/>
        </w:rPr>
        <w:t>Jerilyn Bell</w:t>
      </w:r>
      <w:r w:rsidRPr="00D72F02">
        <w:rPr>
          <w:rFonts w:ascii="Times New Roman" w:eastAsia="Times New Roman" w:hAnsi="Times New Roman" w:cs="Times New Roman"/>
          <w:iCs/>
          <w:sz w:val="28"/>
          <w:szCs w:val="28"/>
        </w:rPr>
        <w:t xml:space="preserve"> </w:t>
      </w:r>
      <w:r w:rsidR="00A70974" w:rsidRPr="00D72F02">
        <w:rPr>
          <w:rFonts w:ascii="Times New Roman" w:eastAsia="Times New Roman" w:hAnsi="Times New Roman" w:cs="Times New Roman"/>
          <w:iCs/>
          <w:sz w:val="28"/>
          <w:szCs w:val="28"/>
        </w:rPr>
        <w:t xml:space="preserve">motions to </w:t>
      </w:r>
      <w:r w:rsidR="00A70974">
        <w:rPr>
          <w:rFonts w:ascii="Times New Roman" w:eastAsia="Times New Roman" w:hAnsi="Times New Roman" w:cs="Times New Roman"/>
          <w:iCs/>
          <w:sz w:val="28"/>
          <w:szCs w:val="28"/>
        </w:rPr>
        <w:t xml:space="preserve">adjourn the </w:t>
      </w:r>
      <w:r>
        <w:rPr>
          <w:rFonts w:ascii="Times New Roman" w:eastAsia="Times New Roman" w:hAnsi="Times New Roman" w:cs="Times New Roman"/>
          <w:iCs/>
          <w:sz w:val="28"/>
          <w:szCs w:val="28"/>
        </w:rPr>
        <w:t>January</w:t>
      </w:r>
      <w:r w:rsidR="00A70974">
        <w:rPr>
          <w:rFonts w:ascii="Times New Roman" w:eastAsia="Times New Roman" w:hAnsi="Times New Roman" w:cs="Times New Roman"/>
          <w:iCs/>
          <w:sz w:val="28"/>
          <w:szCs w:val="28"/>
        </w:rPr>
        <w:t xml:space="preserve"> 202</w:t>
      </w:r>
      <w:r>
        <w:rPr>
          <w:rFonts w:ascii="Times New Roman" w:eastAsia="Times New Roman" w:hAnsi="Times New Roman" w:cs="Times New Roman"/>
          <w:iCs/>
          <w:sz w:val="28"/>
          <w:szCs w:val="28"/>
        </w:rPr>
        <w:t>2</w:t>
      </w:r>
      <w:r w:rsidR="00A7097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Board </w:t>
      </w:r>
      <w:r w:rsidR="00A70974">
        <w:rPr>
          <w:rFonts w:ascii="Times New Roman" w:eastAsia="Times New Roman" w:hAnsi="Times New Roman" w:cs="Times New Roman"/>
          <w:iCs/>
          <w:sz w:val="28"/>
          <w:szCs w:val="28"/>
        </w:rPr>
        <w:t>meeting.</w:t>
      </w:r>
    </w:p>
    <w:p w14:paraId="56EFBB90" w14:textId="79D15233" w:rsidR="00A70974" w:rsidRPr="00D72F02" w:rsidRDefault="00A70974" w:rsidP="00A70974">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r w:rsidR="00D505BC">
        <w:rPr>
          <w:rFonts w:ascii="Times New Roman" w:eastAsia="Times New Roman" w:hAnsi="Times New Roman" w:cs="Times New Roman"/>
          <w:sz w:val="28"/>
          <w:szCs w:val="28"/>
        </w:rPr>
        <w:t>Jessica McMorris.</w:t>
      </w:r>
    </w:p>
    <w:p w14:paraId="45FB69E4" w14:textId="77777777" w:rsidR="00A70974" w:rsidRPr="00D72F02" w:rsidRDefault="00A70974" w:rsidP="00A70974">
      <w:pPr>
        <w:spacing w:after="0" w:line="360" w:lineRule="auto"/>
        <w:ind w:right="-20"/>
        <w:rPr>
          <w:rFonts w:ascii="Times New Roman" w:eastAsia="Times New Roman" w:hAnsi="Times New Roman" w:cs="Times New Roman"/>
          <w:sz w:val="28"/>
          <w:szCs w:val="28"/>
        </w:rPr>
      </w:pPr>
      <w:r w:rsidRPr="00D72F02">
        <w:rPr>
          <w:rFonts w:ascii="Times New Roman" w:eastAsia="Times New Roman" w:hAnsi="Times New Roman" w:cs="Times New Roman"/>
          <w:sz w:val="28"/>
          <w:szCs w:val="28"/>
        </w:rPr>
        <w:t>Votes Taken:</w:t>
      </w:r>
    </w:p>
    <w:p w14:paraId="38E18812" w14:textId="77777777" w:rsidR="00D505BC" w:rsidRDefault="00D505BC" w:rsidP="00D505BC">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3F2DFB46" w14:textId="77777777" w:rsidR="00D505BC" w:rsidRDefault="00D505BC" w:rsidP="00D505BC">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Jerilyn Bell: Yes.</w:t>
      </w:r>
    </w:p>
    <w:p w14:paraId="620D7303" w14:textId="77777777" w:rsidR="00D505BC" w:rsidRPr="006019F7" w:rsidRDefault="00D505BC" w:rsidP="00D505BC">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390217FA" w14:textId="77777777" w:rsidR="00D505BC" w:rsidRDefault="00D505BC" w:rsidP="00D505BC">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205E9C27" w14:textId="77777777" w:rsidR="00D505BC" w:rsidRDefault="00D505BC" w:rsidP="00D505BC">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68993ED6" w14:textId="77777777" w:rsidR="00D505BC" w:rsidRDefault="00D505BC" w:rsidP="00D505BC">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5A0C7A32" w14:textId="77777777" w:rsidR="00D505BC" w:rsidRDefault="00D505BC" w:rsidP="00D505BC">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925E84B" w14:textId="77777777" w:rsidR="00A70974" w:rsidRPr="00D72F02" w:rsidRDefault="00A70974" w:rsidP="00D72F02">
      <w:pPr>
        <w:spacing w:after="0" w:line="360" w:lineRule="auto"/>
        <w:ind w:right="-20"/>
        <w:rPr>
          <w:rFonts w:ascii="Times New Roman" w:eastAsia="Times New Roman" w:hAnsi="Times New Roman" w:cs="Times New Roman"/>
          <w:i/>
          <w:sz w:val="28"/>
          <w:szCs w:val="28"/>
        </w:rPr>
      </w:pPr>
    </w:p>
    <w:p w14:paraId="2A890F83" w14:textId="13DD0C05" w:rsidR="009B650F" w:rsidRPr="009B650F" w:rsidRDefault="009B650F" w:rsidP="003450F2">
      <w:pPr>
        <w:rPr>
          <w:rFonts w:ascii="Times New Roman" w:hAnsi="Times New Roman" w:cs="Times New Roman"/>
          <w:sz w:val="28"/>
          <w:szCs w:val="28"/>
        </w:rPr>
      </w:pPr>
    </w:p>
    <w:p w14:paraId="6724E61C" w14:textId="684E8DAA" w:rsidR="00976B22" w:rsidRPr="00B65E2A" w:rsidRDefault="00BD59C4" w:rsidP="004C3D68">
      <w:pPr>
        <w:rPr>
          <w:rFonts w:ascii="Times New Roman" w:hAnsi="Times New Roman" w:cs="Times New Roman"/>
          <w:sz w:val="28"/>
          <w:szCs w:val="28"/>
        </w:rPr>
      </w:pPr>
      <w:r>
        <w:rPr>
          <w:rFonts w:ascii="Times New Roman" w:hAnsi="Times New Roman" w:cs="Times New Roman"/>
          <w:sz w:val="28"/>
          <w:szCs w:val="28"/>
        </w:rPr>
        <w:t xml:space="preserve">Meeting adjourned at </w:t>
      </w:r>
      <w:r w:rsidR="00760447">
        <w:rPr>
          <w:rFonts w:ascii="Times New Roman" w:hAnsi="Times New Roman" w:cs="Times New Roman"/>
          <w:sz w:val="28"/>
          <w:szCs w:val="28"/>
        </w:rPr>
        <w:t>8:06PM</w:t>
      </w:r>
    </w:p>
    <w:p w14:paraId="7EBFB3F6" w14:textId="42CAD581" w:rsidR="00F62E2D" w:rsidRPr="00A21147" w:rsidRDefault="00F62E2D" w:rsidP="00A21147">
      <w:pPr>
        <w:rPr>
          <w:rFonts w:ascii="Times New Roman" w:eastAsia="Courier New" w:hAnsi="Times New Roman" w:cs="Times New Roman"/>
          <w:color w:val="626262"/>
          <w:w w:val="83"/>
          <w:sz w:val="28"/>
          <w:szCs w:val="28"/>
        </w:rPr>
      </w:pPr>
    </w:p>
    <w:p w14:paraId="1B67E40C" w14:textId="77777777" w:rsidR="009B650F" w:rsidRDefault="009B650F" w:rsidP="00F62E2D">
      <w:pPr>
        <w:pStyle w:val="ListParagraph"/>
        <w:rPr>
          <w:rFonts w:ascii="Times New Roman" w:eastAsia="Courier New" w:hAnsi="Times New Roman" w:cs="Times New Roman"/>
          <w:color w:val="626262"/>
          <w:w w:val="83"/>
          <w:sz w:val="28"/>
          <w:szCs w:val="28"/>
        </w:rPr>
      </w:pPr>
    </w:p>
    <w:p w14:paraId="7BA4679D" w14:textId="77777777" w:rsidR="009B650F" w:rsidRPr="0080114F" w:rsidRDefault="009B650F" w:rsidP="0080114F">
      <w:pPr>
        <w:rPr>
          <w:rFonts w:ascii="Times New Roman" w:eastAsia="Courier New" w:hAnsi="Times New Roman" w:cs="Times New Roman"/>
          <w:color w:val="626262"/>
          <w:w w:val="83"/>
          <w:sz w:val="28"/>
          <w:szCs w:val="28"/>
        </w:rPr>
      </w:pPr>
    </w:p>
    <w:p w14:paraId="6D27E845" w14:textId="77777777" w:rsidR="009B650F" w:rsidRPr="009B650F" w:rsidRDefault="009B650F" w:rsidP="009B650F">
      <w:pPr>
        <w:rPr>
          <w:rFonts w:ascii="Times New Roman" w:hAnsi="Times New Roman" w:cs="Times New Roman"/>
          <w:sz w:val="28"/>
          <w:szCs w:val="28"/>
        </w:rPr>
        <w:sectPr w:rsidR="009B650F" w:rsidRPr="009B650F" w:rsidSect="002C539B">
          <w:headerReference w:type="even" r:id="rId9"/>
          <w:headerReference w:type="default" r:id="rId10"/>
          <w:footerReference w:type="even" r:id="rId11"/>
          <w:footerReference w:type="default" r:id="rId12"/>
          <w:headerReference w:type="first" r:id="rId13"/>
          <w:footerReference w:type="first" r:id="rId14"/>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2F06912F"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2C539B">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50" w:space="1428"/>
            <w:col w:w="4882"/>
          </w:cols>
        </w:sectPr>
      </w:pPr>
    </w:p>
    <w:p w14:paraId="29FC8421" w14:textId="77777777" w:rsidR="00C97F08" w:rsidRPr="00754956" w:rsidRDefault="00C97F08" w:rsidP="001143C8">
      <w:pPr>
        <w:spacing w:before="30" w:after="0" w:line="240" w:lineRule="auto"/>
        <w:ind w:right="-20"/>
        <w:rPr>
          <w:rFonts w:ascii="Times New Roman" w:eastAsia="Times New Roman" w:hAnsi="Times New Roman" w:cs="Times New Roman"/>
          <w:sz w:val="28"/>
          <w:szCs w:val="28"/>
        </w:rPr>
        <w:sectPr w:rsidR="00C97F08" w:rsidRPr="00754956" w:rsidSect="002C539B">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5765A779"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2C539B">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61" w:space="1417"/>
            <w:col w:w="4882"/>
          </w:cols>
        </w:sectPr>
      </w:pPr>
    </w:p>
    <w:p w14:paraId="637DED57" w14:textId="77777777" w:rsidR="00CF3F9C" w:rsidRDefault="00CF3F9C" w:rsidP="00CF3F9C">
      <w:pPr>
        <w:spacing w:line="240" w:lineRule="auto"/>
        <w:jc w:val="center"/>
        <w:rPr>
          <w:rFonts w:ascii="Times New Roman" w:eastAsia="Times New Roman" w:hAnsi="Times New Roman" w:cs="Times New Roman"/>
          <w:b/>
          <w:color w:val="3B3B3B"/>
          <w:sz w:val="23"/>
          <w:szCs w:val="23"/>
        </w:rPr>
      </w:pPr>
      <w:r w:rsidRPr="00367358">
        <w:rPr>
          <w:rFonts w:ascii="Times New Roman" w:eastAsia="Times New Roman" w:hAnsi="Times New Roman" w:cs="Times New Roman"/>
          <w:b/>
          <w:color w:val="3B3B3B"/>
          <w:sz w:val="23"/>
          <w:szCs w:val="23"/>
        </w:rPr>
        <w:lastRenderedPageBreak/>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p>
    <w:p w14:paraId="71070369" w14:textId="77777777" w:rsidR="00CF3F9C" w:rsidRDefault="00CF3F9C" w:rsidP="00CF3F9C">
      <w:pPr>
        <w:spacing w:line="240" w:lineRule="auto"/>
        <w:jc w:val="center"/>
        <w:rPr>
          <w:rFonts w:ascii="Times New Roman" w:eastAsia="Times New Roman" w:hAnsi="Times New Roman" w:cs="Times New Roman"/>
          <w:b/>
          <w:color w:val="3B3B3B"/>
          <w:w w:val="111"/>
          <w:sz w:val="23"/>
          <w:szCs w:val="23"/>
        </w:rPr>
      </w:pPr>
      <w:r>
        <w:rPr>
          <w:rFonts w:ascii="Times New Roman" w:eastAsia="Times New Roman" w:hAnsi="Times New Roman" w:cs="Times New Roman"/>
          <w:b/>
          <w:color w:val="3B3B3B"/>
          <w:spacing w:val="4"/>
          <w:sz w:val="23"/>
          <w:szCs w:val="23"/>
        </w:rPr>
        <w:t>REGULAR BOARD</w:t>
      </w:r>
      <w:r>
        <w:rPr>
          <w:rFonts w:ascii="Times New Roman" w:eastAsia="Times New Roman" w:hAnsi="Times New Roman" w:cs="Times New Roman"/>
          <w:b/>
          <w:color w:val="262626"/>
          <w:spacing w:val="47"/>
          <w:sz w:val="23"/>
          <w:szCs w:val="23"/>
        </w:rPr>
        <w:t xml:space="preserve"> </w:t>
      </w:r>
      <w:r w:rsidRPr="00367358">
        <w:rPr>
          <w:rFonts w:ascii="Times New Roman" w:eastAsia="Times New Roman" w:hAnsi="Times New Roman" w:cs="Times New Roman"/>
          <w:b/>
          <w:color w:val="3B3B3B"/>
          <w:w w:val="111"/>
          <w:sz w:val="23"/>
          <w:szCs w:val="23"/>
        </w:rPr>
        <w:t xml:space="preserve">MEETING </w:t>
      </w:r>
      <w:r>
        <w:rPr>
          <w:rFonts w:ascii="Times New Roman" w:eastAsia="Times New Roman" w:hAnsi="Times New Roman" w:cs="Times New Roman"/>
          <w:b/>
          <w:color w:val="3B3B3B"/>
          <w:w w:val="111"/>
          <w:sz w:val="23"/>
          <w:szCs w:val="23"/>
        </w:rPr>
        <w:t>NOTES</w:t>
      </w:r>
    </w:p>
    <w:p w14:paraId="351AC70F" w14:textId="1FDA44F4" w:rsidR="00CF3F9C" w:rsidRPr="00367358" w:rsidRDefault="00CF3F9C" w:rsidP="00CF3F9C">
      <w:pPr>
        <w:spacing w:line="240" w:lineRule="auto"/>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Pr>
          <w:rFonts w:ascii="Times New Roman" w:eastAsia="Times New Roman" w:hAnsi="Times New Roman" w:cs="Times New Roman"/>
          <w:b/>
          <w:color w:val="3B3B3B"/>
          <w:spacing w:val="-25"/>
          <w:sz w:val="24"/>
          <w:szCs w:val="24"/>
        </w:rPr>
        <w:t xml:space="preserve"> </w:t>
      </w:r>
      <w:r w:rsidR="00951AA6">
        <w:rPr>
          <w:rFonts w:ascii="Times New Roman" w:eastAsia="Times New Roman" w:hAnsi="Times New Roman" w:cs="Times New Roman"/>
          <w:b/>
          <w:color w:val="3B3B3B"/>
          <w:spacing w:val="-25"/>
          <w:sz w:val="24"/>
          <w:szCs w:val="24"/>
        </w:rPr>
        <w:t>January 18</w:t>
      </w:r>
      <w:r w:rsidR="0011046C" w:rsidRPr="0011046C">
        <w:rPr>
          <w:rFonts w:ascii="Times New Roman" w:eastAsia="Times New Roman" w:hAnsi="Times New Roman" w:cs="Times New Roman"/>
          <w:b/>
          <w:color w:val="3B3B3B"/>
          <w:spacing w:val="-25"/>
          <w:sz w:val="24"/>
          <w:szCs w:val="24"/>
          <w:vertAlign w:val="superscript"/>
        </w:rPr>
        <w:t>th</w:t>
      </w:r>
      <w:r w:rsidR="00760447">
        <w:rPr>
          <w:rFonts w:ascii="Times New Roman" w:eastAsia="Times New Roman" w:hAnsi="Times New Roman" w:cs="Times New Roman"/>
          <w:b/>
          <w:color w:val="3B3B3B"/>
          <w:spacing w:val="-25"/>
          <w:sz w:val="24"/>
          <w:szCs w:val="24"/>
        </w:rPr>
        <w:t>, 2022</w:t>
      </w:r>
    </w:p>
    <w:p w14:paraId="7C45A41D" w14:textId="77777777" w:rsidR="00F24D06" w:rsidRDefault="00F24D06" w:rsidP="00F24D06">
      <w:pPr>
        <w:rPr>
          <w:rFonts w:ascii="Times New Roman" w:hAnsi="Times New Roman" w:cs="Times New Roman"/>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Wanique Shabazz,</w:t>
      </w:r>
      <w:r>
        <w:rPr>
          <w:rFonts w:ascii="Times New Roman" w:hAnsi="Times New Roman" w:cs="Times New Roman"/>
          <w:sz w:val="28"/>
          <w:szCs w:val="28"/>
        </w:rPr>
        <w:t xml:space="preserve"> Melissa Fortune, Stanton Winston, Jerilyn Bell, Jessica McMorris and Jasmine Simone</w:t>
      </w:r>
    </w:p>
    <w:p w14:paraId="16B5F44F" w14:textId="77777777" w:rsidR="00F24D06" w:rsidRPr="00FD3594" w:rsidRDefault="00F24D06" w:rsidP="00F24D06">
      <w:pPr>
        <w:rPr>
          <w:rFonts w:ascii="Times New Roman" w:hAnsi="Times New Roman" w:cs="Times New Roman"/>
          <w:sz w:val="28"/>
          <w:szCs w:val="28"/>
        </w:rPr>
      </w:pPr>
      <w:r>
        <w:rPr>
          <w:rFonts w:ascii="Times New Roman" w:hAnsi="Times New Roman" w:cs="Times New Roman"/>
          <w:sz w:val="28"/>
          <w:szCs w:val="28"/>
        </w:rPr>
        <w:t>Board Member Absent: None.</w:t>
      </w:r>
    </w:p>
    <w:p w14:paraId="5D6A3345" w14:textId="77777777" w:rsidR="00F24D06" w:rsidRDefault="00F24D06" w:rsidP="00F24D06">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 xml:space="preserve">: </w:t>
      </w:r>
      <w:r w:rsidRPr="000C269D">
        <w:rPr>
          <w:rFonts w:ascii="Times New Roman" w:eastAsia="Times New Roman" w:hAnsi="Times New Roman" w:cs="Times New Roman"/>
          <w:color w:val="3B3B3B"/>
          <w:w w:val="120"/>
          <w:sz w:val="28"/>
          <w:szCs w:val="28"/>
        </w:rPr>
        <w:t>Cheranna Dottin</w:t>
      </w:r>
      <w:r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Pr>
          <w:rFonts w:ascii="Times New Roman" w:eastAsia="Times New Roman" w:hAnsi="Times New Roman" w:cs="Times New Roman"/>
          <w:color w:val="3B3B3B"/>
          <w:w w:val="105"/>
          <w:sz w:val="28"/>
          <w:szCs w:val="28"/>
        </w:rPr>
        <w:t xml:space="preserve">, Ahzjah Simons (Cooperative Director/ General Manager) </w:t>
      </w:r>
    </w:p>
    <w:p w14:paraId="2DA78C76" w14:textId="77777777" w:rsidR="007760D5" w:rsidRDefault="007760D5">
      <w:pPr>
        <w:tabs>
          <w:tab w:val="left" w:pos="4575"/>
        </w:tabs>
        <w:rPr>
          <w:rFonts w:ascii="Times New Roman" w:eastAsia="Times New Roman" w:hAnsi="Times New Roman" w:cs="Times New Roman"/>
          <w:sz w:val="28"/>
          <w:szCs w:val="28"/>
        </w:rPr>
      </w:pPr>
    </w:p>
    <w:p w14:paraId="30B3F3BD" w14:textId="77777777" w:rsidR="00C556DC" w:rsidRDefault="00C556DC" w:rsidP="00C556DC">
      <w:pPr>
        <w:rPr>
          <w:rFonts w:ascii="Times New Roman" w:hAnsi="Times New Roman" w:cs="Times New Roman"/>
          <w:i/>
          <w:sz w:val="28"/>
          <w:szCs w:val="28"/>
        </w:rPr>
      </w:pPr>
      <w:r>
        <w:rPr>
          <w:rFonts w:ascii="Times New Roman" w:hAnsi="Times New Roman" w:cs="Times New Roman"/>
          <w:i/>
          <w:sz w:val="28"/>
          <w:szCs w:val="28"/>
        </w:rPr>
        <w:t>Physical copies of each item listed in notes can be provided upon request.</w:t>
      </w:r>
    </w:p>
    <w:p w14:paraId="029A5A07"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Owners Present:</w:t>
      </w:r>
    </w:p>
    <w:p w14:paraId="3AEEEF2E" w14:textId="2E0C8C0F" w:rsidR="008D47AC" w:rsidRPr="00B216CB" w:rsidRDefault="00851F69" w:rsidP="00C556DC">
      <w:pPr>
        <w:widowControl/>
        <w:spacing w:before="100" w:beforeAutospacing="1" w:after="100" w:afterAutospacing="1" w:line="240" w:lineRule="auto"/>
        <w:rPr>
          <w:rFonts w:ascii="Times New Roman" w:eastAsia="Times New Roman" w:hAnsi="Times New Roman" w:cs="Times New Roman"/>
          <w:sz w:val="28"/>
          <w:szCs w:val="28"/>
        </w:rPr>
      </w:pPr>
      <w:r w:rsidRPr="00B216CB">
        <w:rPr>
          <w:rFonts w:ascii="Times New Roman" w:eastAsia="Times New Roman" w:hAnsi="Times New Roman" w:cs="Times New Roman"/>
          <w:sz w:val="28"/>
          <w:szCs w:val="28"/>
        </w:rPr>
        <w:t xml:space="preserve">Maria Sangria, A “Chi Ma’at” Dilworth, </w:t>
      </w:r>
      <w:proofErr w:type="spellStart"/>
      <w:r w:rsidRPr="00B216CB">
        <w:rPr>
          <w:rFonts w:ascii="Times New Roman" w:hAnsi="Times New Roman" w:cs="Times New Roman"/>
          <w:sz w:val="28"/>
          <w:szCs w:val="28"/>
        </w:rPr>
        <w:t>Zimanei</w:t>
      </w:r>
      <w:proofErr w:type="spellEnd"/>
      <w:r w:rsidRPr="00B216CB">
        <w:rPr>
          <w:rFonts w:ascii="Times New Roman" w:hAnsi="Times New Roman" w:cs="Times New Roman"/>
          <w:sz w:val="28"/>
          <w:szCs w:val="28"/>
        </w:rPr>
        <w:t xml:space="preserve"> Faye,</w:t>
      </w:r>
      <w:r w:rsidRPr="00B216CB">
        <w:rPr>
          <w:rFonts w:ascii="Lato" w:hAnsi="Lato"/>
          <w:b/>
          <w:bCs/>
          <w:sz w:val="27"/>
          <w:szCs w:val="27"/>
        </w:rPr>
        <w:t xml:space="preserve"> </w:t>
      </w:r>
      <w:r w:rsidRPr="00B216CB">
        <w:rPr>
          <w:rFonts w:ascii="Times New Roman" w:hAnsi="Times New Roman" w:cs="Times New Roman"/>
          <w:sz w:val="28"/>
          <w:szCs w:val="28"/>
        </w:rPr>
        <w:t>Kathleen Dean,</w:t>
      </w:r>
      <w:r w:rsidR="000129D2" w:rsidRPr="00B216CB">
        <w:rPr>
          <w:rFonts w:ascii="Times New Roman" w:hAnsi="Times New Roman" w:cs="Times New Roman"/>
          <w:sz w:val="28"/>
          <w:szCs w:val="28"/>
        </w:rPr>
        <w:t xml:space="preserve"> Dr Mumbi</w:t>
      </w:r>
      <w:r w:rsidR="00B216CB" w:rsidRPr="00B216CB">
        <w:rPr>
          <w:rFonts w:ascii="Times New Roman" w:hAnsi="Times New Roman" w:cs="Times New Roman"/>
          <w:sz w:val="28"/>
          <w:szCs w:val="28"/>
        </w:rPr>
        <w:t xml:space="preserve"> Toye, Lucielle </w:t>
      </w:r>
      <w:proofErr w:type="spellStart"/>
      <w:r w:rsidR="00B216CB" w:rsidRPr="00B216CB">
        <w:rPr>
          <w:rFonts w:ascii="Times New Roman" w:hAnsi="Times New Roman" w:cs="Times New Roman"/>
          <w:sz w:val="28"/>
          <w:szCs w:val="28"/>
        </w:rPr>
        <w:t>LaVoulle</w:t>
      </w:r>
      <w:proofErr w:type="spellEnd"/>
      <w:r w:rsidR="00B216CB" w:rsidRPr="00B216CB">
        <w:rPr>
          <w:rFonts w:ascii="Times New Roman" w:hAnsi="Times New Roman" w:cs="Times New Roman"/>
          <w:sz w:val="28"/>
          <w:szCs w:val="28"/>
        </w:rPr>
        <w:t>, Charlie Colpitts, Bridgette Shields, Kim Purefoy, Adrienne AC Price, Ginette Gregory and Donna Roberts.</w:t>
      </w:r>
    </w:p>
    <w:p w14:paraId="1F5A198E"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 Comment</w:t>
      </w:r>
    </w:p>
    <w:p w14:paraId="5A7FB0FF" w14:textId="3856D058" w:rsidR="00E433E3" w:rsidRDefault="001B5CB1"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sidRPr="00206E65">
        <w:rPr>
          <w:rFonts w:ascii="Times New Roman" w:eastAsia="Times New Roman" w:hAnsi="Times New Roman" w:cs="Times New Roman"/>
          <w:b/>
          <w:bCs/>
          <w:sz w:val="28"/>
          <w:szCs w:val="28"/>
        </w:rPr>
        <w:t>Maria</w:t>
      </w:r>
      <w:r w:rsidR="00206E65" w:rsidRPr="00206E65">
        <w:rPr>
          <w:rFonts w:ascii="Times New Roman" w:eastAsia="Times New Roman" w:hAnsi="Times New Roman" w:cs="Times New Roman"/>
          <w:b/>
          <w:bCs/>
          <w:sz w:val="28"/>
          <w:szCs w:val="28"/>
        </w:rPr>
        <w:t xml:space="preserve"> Sangria</w:t>
      </w:r>
      <w:r w:rsidRPr="00206E65">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is grateful for the weekly Eblast. Jeffrey and Garland who were in the Eblast who will be assisting Sevananda on support, what are their recommendations on preventing the store from closing?</w:t>
      </w:r>
      <w:r w:rsidR="00B216CB">
        <w:rPr>
          <w:rFonts w:ascii="Times New Roman" w:eastAsia="Times New Roman" w:hAnsi="Times New Roman" w:cs="Times New Roman"/>
          <w:color w:val="000000"/>
          <w:sz w:val="28"/>
          <w:szCs w:val="28"/>
        </w:rPr>
        <w:t xml:space="preserve"> When is the election process to begin for this year?</w:t>
      </w:r>
    </w:p>
    <w:p w14:paraId="412E85E7" w14:textId="71084CFE" w:rsidR="00B216CB" w:rsidRDefault="00B216CB"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Response from Board</w:t>
      </w:r>
      <w:r w:rsidR="0021262A">
        <w:rPr>
          <w:rFonts w:ascii="Times New Roman" w:eastAsia="Times New Roman" w:hAnsi="Times New Roman" w:cs="Times New Roman"/>
          <w:color w:val="000000"/>
          <w:sz w:val="28"/>
          <w:szCs w:val="28"/>
        </w:rPr>
        <w:t>:</w:t>
      </w:r>
    </w:p>
    <w:p w14:paraId="667E9C84" w14:textId="5AB6E70D" w:rsidR="0021262A" w:rsidRDefault="0021262A"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was a statement received by Garland, it is not yet public record. Once the Board meets with Garland the statement and recommendation will be made public. As far as the elections, the Board is working on stabilizing as well as creating the election process.</w:t>
      </w:r>
    </w:p>
    <w:p w14:paraId="35CAC6B3" w14:textId="3194AF5B" w:rsidR="00206E65" w:rsidRDefault="00206E65"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sidRPr="001F330B">
        <w:rPr>
          <w:rFonts w:ascii="Times New Roman" w:eastAsia="Times New Roman" w:hAnsi="Times New Roman" w:cs="Times New Roman"/>
          <w:b/>
          <w:bCs/>
          <w:color w:val="000000"/>
          <w:sz w:val="28"/>
          <w:szCs w:val="28"/>
        </w:rPr>
        <w:t>Dr Mumbi</w:t>
      </w:r>
      <w:r>
        <w:rPr>
          <w:rFonts w:ascii="Times New Roman" w:eastAsia="Times New Roman" w:hAnsi="Times New Roman" w:cs="Times New Roman"/>
          <w:color w:val="000000"/>
          <w:sz w:val="28"/>
          <w:szCs w:val="28"/>
        </w:rPr>
        <w:t xml:space="preserve"> questioned what the anticipation is, and timeline for when the Board will make the statement from the NCG public record. She also wanted to know what the current status of the general manager was.</w:t>
      </w:r>
    </w:p>
    <w:p w14:paraId="3B7C9FC4" w14:textId="709B4DF2" w:rsidR="00206E65" w:rsidRDefault="00206E65"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Response from Board:</w:t>
      </w:r>
    </w:p>
    <w:p w14:paraId="110A35A0" w14:textId="3E1B8667" w:rsidR="00206E65" w:rsidRDefault="001F330B"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Ahzjah</w:t>
      </w:r>
      <w:r w:rsidR="00206E65">
        <w:rPr>
          <w:rFonts w:ascii="Times New Roman" w:eastAsia="Times New Roman" w:hAnsi="Times New Roman" w:cs="Times New Roman"/>
          <w:color w:val="000000"/>
          <w:sz w:val="28"/>
          <w:szCs w:val="28"/>
        </w:rPr>
        <w:t xml:space="preserve"> Simons is still the general manager of Sevananda until the Board reviews the recommendations from Garland McQueen.</w:t>
      </w:r>
      <w:r w:rsidR="0066693B">
        <w:rPr>
          <w:rFonts w:ascii="Times New Roman" w:eastAsia="Times New Roman" w:hAnsi="Times New Roman" w:cs="Times New Roman"/>
          <w:color w:val="000000"/>
          <w:sz w:val="28"/>
          <w:szCs w:val="28"/>
        </w:rPr>
        <w:t xml:space="preserve"> </w:t>
      </w:r>
    </w:p>
    <w:p w14:paraId="03838ADB" w14:textId="77777777" w:rsidR="00206E65" w:rsidRDefault="00206E65"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p>
    <w:p w14:paraId="34F7F196" w14:textId="77777777" w:rsidR="00E433E3" w:rsidRDefault="00E433E3"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p>
    <w:p w14:paraId="720D2023" w14:textId="6FB60558" w:rsidR="00CD6DF9" w:rsidRDefault="00CD6DF9" w:rsidP="00C556DC">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D6DF9">
        <w:rPr>
          <w:rFonts w:ascii="Times New Roman" w:eastAsia="Times New Roman" w:hAnsi="Times New Roman" w:cs="Times New Roman"/>
          <w:b/>
          <w:bCs/>
          <w:color w:val="000000"/>
          <w:sz w:val="28"/>
          <w:szCs w:val="28"/>
          <w:u w:val="single"/>
        </w:rPr>
        <w:t>GM Monitoring Report</w:t>
      </w:r>
    </w:p>
    <w:p w14:paraId="0FC448D6" w14:textId="1D447E75" w:rsidR="007760D5" w:rsidRDefault="0070219E" w:rsidP="000129D2">
      <w:pPr>
        <w:spacing w:after="0"/>
        <w:rPr>
          <w:rFonts w:ascii="Times New Roman" w:eastAsiaTheme="majorEastAsia" w:hAnsi="Times New Roman" w:cs="Times New Roman"/>
          <w:color w:val="000000" w:themeColor="text1"/>
          <w:sz w:val="28"/>
          <w:szCs w:val="28"/>
        </w:rPr>
      </w:pPr>
      <w:r w:rsidRPr="0070219E">
        <w:rPr>
          <w:rFonts w:ascii="Times New Roman" w:eastAsiaTheme="majorEastAsia" w:hAnsi="Times New Roman" w:cs="Times New Roman"/>
          <w:color w:val="000000" w:themeColor="text1"/>
          <w:sz w:val="28"/>
          <w:szCs w:val="28"/>
        </w:rPr>
        <w:t>Policy III-</w:t>
      </w:r>
      <w:r w:rsidR="0066693B">
        <w:rPr>
          <w:rFonts w:ascii="Times New Roman" w:eastAsiaTheme="majorEastAsia" w:hAnsi="Times New Roman" w:cs="Times New Roman"/>
          <w:color w:val="000000" w:themeColor="text1"/>
          <w:sz w:val="28"/>
          <w:szCs w:val="28"/>
        </w:rPr>
        <w:t>1</w:t>
      </w:r>
      <w:r w:rsidR="00760447">
        <w:rPr>
          <w:rFonts w:ascii="Times New Roman" w:eastAsiaTheme="majorEastAsia" w:hAnsi="Times New Roman" w:cs="Times New Roman"/>
          <w:color w:val="000000" w:themeColor="text1"/>
          <w:sz w:val="28"/>
          <w:szCs w:val="28"/>
        </w:rPr>
        <w:t xml:space="preserve"> </w:t>
      </w:r>
      <w:r w:rsidR="0066693B">
        <w:rPr>
          <w:rFonts w:ascii="Times New Roman" w:hAnsi="Times New Roman" w:cs="Times New Roman"/>
          <w:sz w:val="28"/>
          <w:szCs w:val="28"/>
        </w:rPr>
        <w:t xml:space="preserve">Policy Title: </w:t>
      </w:r>
      <w:r w:rsidR="00760447">
        <w:rPr>
          <w:rFonts w:ascii="Times New Roman" w:eastAsiaTheme="majorEastAsia" w:hAnsi="Times New Roman" w:cs="Times New Roman"/>
          <w:color w:val="000000" w:themeColor="text1"/>
          <w:sz w:val="28"/>
          <w:szCs w:val="28"/>
        </w:rPr>
        <w:t xml:space="preserve">General Executive Constraint. </w:t>
      </w:r>
    </w:p>
    <w:p w14:paraId="137D0C6A" w14:textId="3F520D1C" w:rsidR="0066693B" w:rsidRDefault="0066693B" w:rsidP="000129D2">
      <w:pPr>
        <w:spacing w:after="0"/>
        <w:rPr>
          <w:rFonts w:ascii="Times New Roman" w:eastAsiaTheme="majorEastAsia" w:hAnsi="Times New Roman" w:cs="Times New Roman"/>
          <w:color w:val="000000" w:themeColor="text1"/>
          <w:sz w:val="28"/>
          <w:szCs w:val="28"/>
        </w:rPr>
      </w:pPr>
    </w:p>
    <w:p w14:paraId="73685427" w14:textId="77777777" w:rsidR="0066693B" w:rsidRDefault="0066693B" w:rsidP="0066693B">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D6DF9">
        <w:rPr>
          <w:rFonts w:ascii="Times New Roman" w:eastAsia="Times New Roman" w:hAnsi="Times New Roman" w:cs="Times New Roman"/>
          <w:b/>
          <w:bCs/>
          <w:color w:val="000000"/>
          <w:sz w:val="28"/>
          <w:szCs w:val="28"/>
          <w:u w:val="single"/>
        </w:rPr>
        <w:t>GM Monitoring Report</w:t>
      </w:r>
    </w:p>
    <w:p w14:paraId="04713EED" w14:textId="4E24C674" w:rsidR="0066693B" w:rsidRDefault="0066693B" w:rsidP="0066693B">
      <w:pPr>
        <w:spacing w:after="0"/>
        <w:rPr>
          <w:rFonts w:ascii="Times New Roman" w:eastAsiaTheme="majorEastAsia" w:hAnsi="Times New Roman" w:cs="Times New Roman"/>
          <w:color w:val="000000" w:themeColor="text1"/>
          <w:sz w:val="28"/>
          <w:szCs w:val="28"/>
        </w:rPr>
      </w:pPr>
      <w:r w:rsidRPr="0070219E">
        <w:rPr>
          <w:rFonts w:ascii="Times New Roman" w:eastAsiaTheme="majorEastAsia" w:hAnsi="Times New Roman" w:cs="Times New Roman"/>
          <w:color w:val="000000" w:themeColor="text1"/>
          <w:sz w:val="28"/>
          <w:szCs w:val="28"/>
        </w:rPr>
        <w:t>Policy II-</w:t>
      </w:r>
      <w:r>
        <w:rPr>
          <w:rFonts w:ascii="Times New Roman" w:eastAsiaTheme="majorEastAsia" w:hAnsi="Times New Roman" w:cs="Times New Roman"/>
          <w:color w:val="000000" w:themeColor="text1"/>
          <w:sz w:val="28"/>
          <w:szCs w:val="28"/>
        </w:rPr>
        <w:t xml:space="preserve">1 </w:t>
      </w:r>
      <w:r>
        <w:rPr>
          <w:rFonts w:ascii="Times New Roman" w:hAnsi="Times New Roman" w:cs="Times New Roman"/>
          <w:sz w:val="28"/>
          <w:szCs w:val="28"/>
        </w:rPr>
        <w:t>Policy Title: Global Governance Commitment.</w:t>
      </w:r>
    </w:p>
    <w:p w14:paraId="49CDB367" w14:textId="77777777" w:rsidR="0066693B" w:rsidRPr="000129D2" w:rsidRDefault="0066693B" w:rsidP="000129D2">
      <w:pPr>
        <w:spacing w:after="0"/>
        <w:rPr>
          <w:rFonts w:ascii="Times New Roman" w:eastAsiaTheme="majorEastAsia" w:hAnsi="Times New Roman" w:cs="Times New Roman"/>
          <w:color w:val="000000" w:themeColor="text1"/>
          <w:sz w:val="28"/>
          <w:szCs w:val="28"/>
        </w:rPr>
      </w:pPr>
    </w:p>
    <w:sectPr w:rsidR="0066693B" w:rsidRPr="000129D2" w:rsidSect="002C539B">
      <w:pgSz w:w="12240" w:h="15800"/>
      <w:pgMar w:top="880" w:right="110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8031" w14:textId="77777777" w:rsidR="002C539B" w:rsidRDefault="002C539B" w:rsidP="002C5A40">
      <w:pPr>
        <w:spacing w:after="0" w:line="240" w:lineRule="auto"/>
      </w:pPr>
      <w:r>
        <w:separator/>
      </w:r>
    </w:p>
  </w:endnote>
  <w:endnote w:type="continuationSeparator" w:id="0">
    <w:p w14:paraId="6C26CF37" w14:textId="77777777" w:rsidR="002C539B" w:rsidRDefault="002C539B" w:rsidP="002C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076A" w14:textId="77777777" w:rsidR="00331C4D" w:rsidRDefault="003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14:paraId="401B0CFB" w14:textId="77777777" w:rsidR="007E070D" w:rsidRDefault="007E070D">
        <w:pPr>
          <w:pStyle w:val="Footer"/>
          <w:jc w:val="right"/>
        </w:pPr>
        <w:r>
          <w:fldChar w:fldCharType="begin"/>
        </w:r>
        <w:r>
          <w:instrText xml:space="preserve"> PAGE   \* MERGEFORMAT </w:instrText>
        </w:r>
        <w:r>
          <w:fldChar w:fldCharType="separate"/>
        </w:r>
        <w:r w:rsidR="00C65D73">
          <w:rPr>
            <w:noProof/>
          </w:rPr>
          <w:t>9</w:t>
        </w:r>
        <w:r>
          <w:rPr>
            <w:noProof/>
          </w:rPr>
          <w:fldChar w:fldCharType="end"/>
        </w:r>
      </w:p>
    </w:sdtContent>
  </w:sdt>
  <w:p w14:paraId="68CDE29B" w14:textId="77777777" w:rsidR="002C5A40" w:rsidRDefault="002C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D59" w14:textId="77777777" w:rsidR="00331C4D" w:rsidRDefault="0033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931E" w14:textId="77777777" w:rsidR="002C539B" w:rsidRDefault="002C539B" w:rsidP="002C5A40">
      <w:pPr>
        <w:spacing w:after="0" w:line="240" w:lineRule="auto"/>
      </w:pPr>
      <w:r>
        <w:separator/>
      </w:r>
    </w:p>
  </w:footnote>
  <w:footnote w:type="continuationSeparator" w:id="0">
    <w:p w14:paraId="61A7717E" w14:textId="77777777" w:rsidR="002C539B" w:rsidRDefault="002C539B" w:rsidP="002C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190" w14:textId="77777777" w:rsidR="00331C4D" w:rsidRDefault="0033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F9B" w14:textId="11FD272A" w:rsidR="002C5A40" w:rsidRDefault="002C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3D8" w14:textId="77777777" w:rsidR="00331C4D" w:rsidRDefault="0033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D2D51"/>
    <w:multiLevelType w:val="hybridMultilevel"/>
    <w:tmpl w:val="60F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D4F22"/>
    <w:multiLevelType w:val="hybridMultilevel"/>
    <w:tmpl w:val="5B1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223B3"/>
    <w:multiLevelType w:val="hybridMultilevel"/>
    <w:tmpl w:val="B0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227FB"/>
    <w:multiLevelType w:val="hybridMultilevel"/>
    <w:tmpl w:val="0A04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02586">
    <w:abstractNumId w:val="5"/>
  </w:num>
  <w:num w:numId="2" w16cid:durableId="1072771652">
    <w:abstractNumId w:val="2"/>
  </w:num>
  <w:num w:numId="3" w16cid:durableId="108596930">
    <w:abstractNumId w:val="3"/>
  </w:num>
  <w:num w:numId="4" w16cid:durableId="1737510731">
    <w:abstractNumId w:val="0"/>
  </w:num>
  <w:num w:numId="5" w16cid:durableId="704252042">
    <w:abstractNumId w:val="4"/>
  </w:num>
  <w:num w:numId="6" w16cid:durableId="199675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2252"/>
    <w:rsid w:val="00007E9E"/>
    <w:rsid w:val="00010F44"/>
    <w:rsid w:val="000129D2"/>
    <w:rsid w:val="00017987"/>
    <w:rsid w:val="0003387B"/>
    <w:rsid w:val="00036AAD"/>
    <w:rsid w:val="00044B59"/>
    <w:rsid w:val="00047013"/>
    <w:rsid w:val="000604EC"/>
    <w:rsid w:val="00061492"/>
    <w:rsid w:val="000620F1"/>
    <w:rsid w:val="00062931"/>
    <w:rsid w:val="00065EEE"/>
    <w:rsid w:val="00067DD2"/>
    <w:rsid w:val="00070144"/>
    <w:rsid w:val="00072775"/>
    <w:rsid w:val="000773F5"/>
    <w:rsid w:val="00077E62"/>
    <w:rsid w:val="0008563D"/>
    <w:rsid w:val="0009765C"/>
    <w:rsid w:val="000A1121"/>
    <w:rsid w:val="000B52E3"/>
    <w:rsid w:val="000C269D"/>
    <w:rsid w:val="000C33FB"/>
    <w:rsid w:val="000C6F3B"/>
    <w:rsid w:val="000C72DD"/>
    <w:rsid w:val="000C7C6B"/>
    <w:rsid w:val="000D31A2"/>
    <w:rsid w:val="000D7C5E"/>
    <w:rsid w:val="000F0296"/>
    <w:rsid w:val="000F183C"/>
    <w:rsid w:val="00103A1F"/>
    <w:rsid w:val="00107C4F"/>
    <w:rsid w:val="0011046C"/>
    <w:rsid w:val="001143C8"/>
    <w:rsid w:val="00116C5E"/>
    <w:rsid w:val="00126BB1"/>
    <w:rsid w:val="001367F6"/>
    <w:rsid w:val="00141834"/>
    <w:rsid w:val="001437D6"/>
    <w:rsid w:val="0016451E"/>
    <w:rsid w:val="0018357E"/>
    <w:rsid w:val="001A02A0"/>
    <w:rsid w:val="001A0DBE"/>
    <w:rsid w:val="001B5CB1"/>
    <w:rsid w:val="001C0A5E"/>
    <w:rsid w:val="001C5BCA"/>
    <w:rsid w:val="001C68DB"/>
    <w:rsid w:val="001F1373"/>
    <w:rsid w:val="001F2B96"/>
    <w:rsid w:val="001F330B"/>
    <w:rsid w:val="00206E65"/>
    <w:rsid w:val="00207152"/>
    <w:rsid w:val="002124C4"/>
    <w:rsid w:val="0021262A"/>
    <w:rsid w:val="002160C3"/>
    <w:rsid w:val="00216FD3"/>
    <w:rsid w:val="00227BF2"/>
    <w:rsid w:val="00243BB4"/>
    <w:rsid w:val="00261A87"/>
    <w:rsid w:val="002710BD"/>
    <w:rsid w:val="00272D4C"/>
    <w:rsid w:val="002737EE"/>
    <w:rsid w:val="00280962"/>
    <w:rsid w:val="002A489E"/>
    <w:rsid w:val="002B39AD"/>
    <w:rsid w:val="002C539B"/>
    <w:rsid w:val="002C5A40"/>
    <w:rsid w:val="002E40B7"/>
    <w:rsid w:val="002E6A21"/>
    <w:rsid w:val="002F651A"/>
    <w:rsid w:val="00306F6D"/>
    <w:rsid w:val="00327AF7"/>
    <w:rsid w:val="0033023A"/>
    <w:rsid w:val="00331C4D"/>
    <w:rsid w:val="003450F2"/>
    <w:rsid w:val="003455B2"/>
    <w:rsid w:val="0034659F"/>
    <w:rsid w:val="00347E14"/>
    <w:rsid w:val="0035604F"/>
    <w:rsid w:val="00356839"/>
    <w:rsid w:val="00361EAE"/>
    <w:rsid w:val="00364C97"/>
    <w:rsid w:val="00367358"/>
    <w:rsid w:val="0037088C"/>
    <w:rsid w:val="00381B85"/>
    <w:rsid w:val="003863A7"/>
    <w:rsid w:val="003973B7"/>
    <w:rsid w:val="003A5A19"/>
    <w:rsid w:val="003A5C98"/>
    <w:rsid w:val="003A5CF9"/>
    <w:rsid w:val="003B262C"/>
    <w:rsid w:val="003B307B"/>
    <w:rsid w:val="003B4893"/>
    <w:rsid w:val="003D35C5"/>
    <w:rsid w:val="003F1A4E"/>
    <w:rsid w:val="00404ACC"/>
    <w:rsid w:val="00406684"/>
    <w:rsid w:val="00410EB2"/>
    <w:rsid w:val="00413E44"/>
    <w:rsid w:val="004239FA"/>
    <w:rsid w:val="00425A01"/>
    <w:rsid w:val="0042624E"/>
    <w:rsid w:val="0043349C"/>
    <w:rsid w:val="004620C2"/>
    <w:rsid w:val="00463248"/>
    <w:rsid w:val="00463A70"/>
    <w:rsid w:val="00465C57"/>
    <w:rsid w:val="00492CC8"/>
    <w:rsid w:val="00496BC5"/>
    <w:rsid w:val="004A5217"/>
    <w:rsid w:val="004C03F5"/>
    <w:rsid w:val="004C3D68"/>
    <w:rsid w:val="004D4521"/>
    <w:rsid w:val="004D77EA"/>
    <w:rsid w:val="004E145C"/>
    <w:rsid w:val="004E5F22"/>
    <w:rsid w:val="004F4737"/>
    <w:rsid w:val="0050539A"/>
    <w:rsid w:val="00521513"/>
    <w:rsid w:val="005216EC"/>
    <w:rsid w:val="0052548B"/>
    <w:rsid w:val="00526294"/>
    <w:rsid w:val="005330F5"/>
    <w:rsid w:val="0053668F"/>
    <w:rsid w:val="005466D0"/>
    <w:rsid w:val="00554B2D"/>
    <w:rsid w:val="0056341A"/>
    <w:rsid w:val="00567EE4"/>
    <w:rsid w:val="00574021"/>
    <w:rsid w:val="00586D8E"/>
    <w:rsid w:val="00587B5F"/>
    <w:rsid w:val="005A6434"/>
    <w:rsid w:val="005B1DDF"/>
    <w:rsid w:val="005D270A"/>
    <w:rsid w:val="005F094E"/>
    <w:rsid w:val="005F6CCD"/>
    <w:rsid w:val="005F72C0"/>
    <w:rsid w:val="006011F4"/>
    <w:rsid w:val="006019F7"/>
    <w:rsid w:val="00603C15"/>
    <w:rsid w:val="00604E04"/>
    <w:rsid w:val="00610737"/>
    <w:rsid w:val="00613BFB"/>
    <w:rsid w:val="00624008"/>
    <w:rsid w:val="006326BC"/>
    <w:rsid w:val="00633933"/>
    <w:rsid w:val="00635E0E"/>
    <w:rsid w:val="00640988"/>
    <w:rsid w:val="0064376F"/>
    <w:rsid w:val="00651C9B"/>
    <w:rsid w:val="00654D4B"/>
    <w:rsid w:val="006559BB"/>
    <w:rsid w:val="006635B5"/>
    <w:rsid w:val="0066693B"/>
    <w:rsid w:val="006674A2"/>
    <w:rsid w:val="00670448"/>
    <w:rsid w:val="006722E3"/>
    <w:rsid w:val="00672AB3"/>
    <w:rsid w:val="0067715F"/>
    <w:rsid w:val="006A77E8"/>
    <w:rsid w:val="006B32D4"/>
    <w:rsid w:val="006B3923"/>
    <w:rsid w:val="006C78B6"/>
    <w:rsid w:val="006D10D7"/>
    <w:rsid w:val="006D32D1"/>
    <w:rsid w:val="006D3C9F"/>
    <w:rsid w:val="006D6593"/>
    <w:rsid w:val="006E2FC3"/>
    <w:rsid w:val="006E43BB"/>
    <w:rsid w:val="006F3194"/>
    <w:rsid w:val="0070219E"/>
    <w:rsid w:val="00702D8A"/>
    <w:rsid w:val="00706B06"/>
    <w:rsid w:val="00713CAF"/>
    <w:rsid w:val="0072353F"/>
    <w:rsid w:val="00723DBC"/>
    <w:rsid w:val="00731C35"/>
    <w:rsid w:val="00733A1E"/>
    <w:rsid w:val="00736AF5"/>
    <w:rsid w:val="00751178"/>
    <w:rsid w:val="0075285F"/>
    <w:rsid w:val="007541FE"/>
    <w:rsid w:val="00754956"/>
    <w:rsid w:val="00756000"/>
    <w:rsid w:val="00756C25"/>
    <w:rsid w:val="00760447"/>
    <w:rsid w:val="00770E1D"/>
    <w:rsid w:val="007760D5"/>
    <w:rsid w:val="0077792E"/>
    <w:rsid w:val="00782D9C"/>
    <w:rsid w:val="0078570E"/>
    <w:rsid w:val="007A052D"/>
    <w:rsid w:val="007A0EC3"/>
    <w:rsid w:val="007B3F17"/>
    <w:rsid w:val="007B40ED"/>
    <w:rsid w:val="007B72D4"/>
    <w:rsid w:val="007B7642"/>
    <w:rsid w:val="007B7B4B"/>
    <w:rsid w:val="007C0DE3"/>
    <w:rsid w:val="007C123F"/>
    <w:rsid w:val="007C2C20"/>
    <w:rsid w:val="007C5FFC"/>
    <w:rsid w:val="007D0346"/>
    <w:rsid w:val="007D61CC"/>
    <w:rsid w:val="007D6E01"/>
    <w:rsid w:val="007D74A1"/>
    <w:rsid w:val="007E070D"/>
    <w:rsid w:val="007F3CBA"/>
    <w:rsid w:val="007F67AB"/>
    <w:rsid w:val="0080114F"/>
    <w:rsid w:val="008049D2"/>
    <w:rsid w:val="00805D92"/>
    <w:rsid w:val="00814661"/>
    <w:rsid w:val="008270C8"/>
    <w:rsid w:val="00827FB4"/>
    <w:rsid w:val="0083418D"/>
    <w:rsid w:val="00843214"/>
    <w:rsid w:val="008504EB"/>
    <w:rsid w:val="00850B8D"/>
    <w:rsid w:val="00851F69"/>
    <w:rsid w:val="008545CD"/>
    <w:rsid w:val="00856993"/>
    <w:rsid w:val="00860E18"/>
    <w:rsid w:val="008670E6"/>
    <w:rsid w:val="0087054E"/>
    <w:rsid w:val="008746A4"/>
    <w:rsid w:val="008C0490"/>
    <w:rsid w:val="008C3AE0"/>
    <w:rsid w:val="008D245A"/>
    <w:rsid w:val="008D40BA"/>
    <w:rsid w:val="008D47AC"/>
    <w:rsid w:val="008D5C49"/>
    <w:rsid w:val="00913F1F"/>
    <w:rsid w:val="0091656A"/>
    <w:rsid w:val="00920185"/>
    <w:rsid w:val="009208A2"/>
    <w:rsid w:val="009210C7"/>
    <w:rsid w:val="00951AA6"/>
    <w:rsid w:val="009578C9"/>
    <w:rsid w:val="0096493A"/>
    <w:rsid w:val="009670EC"/>
    <w:rsid w:val="00976B22"/>
    <w:rsid w:val="00990E76"/>
    <w:rsid w:val="009970FB"/>
    <w:rsid w:val="009A6766"/>
    <w:rsid w:val="009B0850"/>
    <w:rsid w:val="009B2748"/>
    <w:rsid w:val="009B650F"/>
    <w:rsid w:val="009C262D"/>
    <w:rsid w:val="009D38EB"/>
    <w:rsid w:val="009E7D1A"/>
    <w:rsid w:val="009F162A"/>
    <w:rsid w:val="00A134B8"/>
    <w:rsid w:val="00A15B3A"/>
    <w:rsid w:val="00A21147"/>
    <w:rsid w:val="00A310CC"/>
    <w:rsid w:val="00A521CB"/>
    <w:rsid w:val="00A53F0E"/>
    <w:rsid w:val="00A60A97"/>
    <w:rsid w:val="00A631F7"/>
    <w:rsid w:val="00A70974"/>
    <w:rsid w:val="00A801D4"/>
    <w:rsid w:val="00A82C7E"/>
    <w:rsid w:val="00A83113"/>
    <w:rsid w:val="00A91361"/>
    <w:rsid w:val="00AA52E0"/>
    <w:rsid w:val="00AA6D8B"/>
    <w:rsid w:val="00AB4EA3"/>
    <w:rsid w:val="00AC0936"/>
    <w:rsid w:val="00AC20C9"/>
    <w:rsid w:val="00AC4CFE"/>
    <w:rsid w:val="00AD4262"/>
    <w:rsid w:val="00AD4BA1"/>
    <w:rsid w:val="00AF5886"/>
    <w:rsid w:val="00AF5F41"/>
    <w:rsid w:val="00B02F06"/>
    <w:rsid w:val="00B216CB"/>
    <w:rsid w:val="00B33226"/>
    <w:rsid w:val="00B353DB"/>
    <w:rsid w:val="00B359C5"/>
    <w:rsid w:val="00B37F89"/>
    <w:rsid w:val="00B4406A"/>
    <w:rsid w:val="00B57689"/>
    <w:rsid w:val="00B634D1"/>
    <w:rsid w:val="00B65E2A"/>
    <w:rsid w:val="00B92E8D"/>
    <w:rsid w:val="00BA3986"/>
    <w:rsid w:val="00BC674E"/>
    <w:rsid w:val="00BD066B"/>
    <w:rsid w:val="00BD41D3"/>
    <w:rsid w:val="00BD59C4"/>
    <w:rsid w:val="00BE7F60"/>
    <w:rsid w:val="00BF51D1"/>
    <w:rsid w:val="00C05AFE"/>
    <w:rsid w:val="00C2044E"/>
    <w:rsid w:val="00C204B2"/>
    <w:rsid w:val="00C21B0B"/>
    <w:rsid w:val="00C23C94"/>
    <w:rsid w:val="00C2628B"/>
    <w:rsid w:val="00C32FC7"/>
    <w:rsid w:val="00C33DCD"/>
    <w:rsid w:val="00C360EC"/>
    <w:rsid w:val="00C4094E"/>
    <w:rsid w:val="00C45996"/>
    <w:rsid w:val="00C514F5"/>
    <w:rsid w:val="00C539D0"/>
    <w:rsid w:val="00C556DC"/>
    <w:rsid w:val="00C65D73"/>
    <w:rsid w:val="00C710CF"/>
    <w:rsid w:val="00C74F86"/>
    <w:rsid w:val="00C90412"/>
    <w:rsid w:val="00C97F08"/>
    <w:rsid w:val="00CA07D7"/>
    <w:rsid w:val="00CA421E"/>
    <w:rsid w:val="00CB23EC"/>
    <w:rsid w:val="00CC0E04"/>
    <w:rsid w:val="00CC37F7"/>
    <w:rsid w:val="00CC6DA1"/>
    <w:rsid w:val="00CC76AA"/>
    <w:rsid w:val="00CD5096"/>
    <w:rsid w:val="00CD6DF9"/>
    <w:rsid w:val="00CE0F58"/>
    <w:rsid w:val="00CE2C2F"/>
    <w:rsid w:val="00CE5C64"/>
    <w:rsid w:val="00CF3F9C"/>
    <w:rsid w:val="00CF5312"/>
    <w:rsid w:val="00D2226D"/>
    <w:rsid w:val="00D36663"/>
    <w:rsid w:val="00D505BC"/>
    <w:rsid w:val="00D57567"/>
    <w:rsid w:val="00D624F3"/>
    <w:rsid w:val="00D62883"/>
    <w:rsid w:val="00D66668"/>
    <w:rsid w:val="00D7248F"/>
    <w:rsid w:val="00D72F02"/>
    <w:rsid w:val="00D7527E"/>
    <w:rsid w:val="00DA6E72"/>
    <w:rsid w:val="00DC1429"/>
    <w:rsid w:val="00DC46B3"/>
    <w:rsid w:val="00DC6E4B"/>
    <w:rsid w:val="00DD185F"/>
    <w:rsid w:val="00DE02B9"/>
    <w:rsid w:val="00DE2043"/>
    <w:rsid w:val="00DE25D0"/>
    <w:rsid w:val="00DF3052"/>
    <w:rsid w:val="00DF3053"/>
    <w:rsid w:val="00E021E8"/>
    <w:rsid w:val="00E11415"/>
    <w:rsid w:val="00E433E3"/>
    <w:rsid w:val="00E509A8"/>
    <w:rsid w:val="00E607AC"/>
    <w:rsid w:val="00E65CF7"/>
    <w:rsid w:val="00E82733"/>
    <w:rsid w:val="00E85DD8"/>
    <w:rsid w:val="00E87508"/>
    <w:rsid w:val="00E97CB9"/>
    <w:rsid w:val="00EA68DA"/>
    <w:rsid w:val="00EC34DE"/>
    <w:rsid w:val="00ED4395"/>
    <w:rsid w:val="00ED4EBF"/>
    <w:rsid w:val="00EE5454"/>
    <w:rsid w:val="00EE7475"/>
    <w:rsid w:val="00EE7918"/>
    <w:rsid w:val="00EF7E49"/>
    <w:rsid w:val="00F068BF"/>
    <w:rsid w:val="00F13334"/>
    <w:rsid w:val="00F23EBF"/>
    <w:rsid w:val="00F24D06"/>
    <w:rsid w:val="00F2613D"/>
    <w:rsid w:val="00F266CF"/>
    <w:rsid w:val="00F26B83"/>
    <w:rsid w:val="00F4113D"/>
    <w:rsid w:val="00F5034B"/>
    <w:rsid w:val="00F52248"/>
    <w:rsid w:val="00F55909"/>
    <w:rsid w:val="00F57DC1"/>
    <w:rsid w:val="00F618C8"/>
    <w:rsid w:val="00F62E2D"/>
    <w:rsid w:val="00F635C8"/>
    <w:rsid w:val="00F673C6"/>
    <w:rsid w:val="00F71C6C"/>
    <w:rsid w:val="00F745EF"/>
    <w:rsid w:val="00F77005"/>
    <w:rsid w:val="00F805FC"/>
    <w:rsid w:val="00F920F1"/>
    <w:rsid w:val="00F939AB"/>
    <w:rsid w:val="00FA09C4"/>
    <w:rsid w:val="00FA7611"/>
    <w:rsid w:val="00FB3C2C"/>
    <w:rsid w:val="00FC3AE1"/>
    <w:rsid w:val="00FC7733"/>
    <w:rsid w:val="00FD1D90"/>
    <w:rsid w:val="00FD3594"/>
    <w:rsid w:val="00FD669A"/>
    <w:rsid w:val="00FE4254"/>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2C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D7"/>
    <w:rPr>
      <w:rFonts w:ascii="Segoe UI" w:hAnsi="Segoe UI" w:cs="Segoe UI"/>
      <w:sz w:val="18"/>
      <w:szCs w:val="18"/>
    </w:rPr>
  </w:style>
  <w:style w:type="character" w:customStyle="1" w:styleId="Heading1Char">
    <w:name w:val="Heading 1 Char"/>
    <w:basedOn w:val="DefaultParagraphFont"/>
    <w:link w:val="Heading1"/>
    <w:uiPriority w:val="9"/>
    <w:rsid w:val="0050539A"/>
    <w:rPr>
      <w:rFonts w:ascii="Times New Roman" w:eastAsia="Times New Roman" w:hAnsi="Times New Roman" w:cs="Times New Roman"/>
      <w:b/>
      <w:bCs/>
      <w:kern w:val="36"/>
      <w:sz w:val="48"/>
      <w:szCs w:val="48"/>
    </w:rPr>
  </w:style>
  <w:style w:type="paragraph" w:customStyle="1" w:styleId="Body">
    <w:name w:val="Body"/>
    <w:rsid w:val="00856993"/>
    <w:rPr>
      <w:rFonts w:ascii="Calibri" w:eastAsia="Calibri" w:hAnsi="Calibri" w:cs="Calibri"/>
      <w:color w:val="000000"/>
      <w:u w:color="000000"/>
    </w:rPr>
  </w:style>
  <w:style w:type="paragraph" w:styleId="NoSpacing">
    <w:name w:val="No Spacing"/>
    <w:uiPriority w:val="1"/>
    <w:qFormat/>
    <w:rsid w:val="00C556DC"/>
    <w:pPr>
      <w:spacing w:after="0" w:line="240" w:lineRule="auto"/>
    </w:pPr>
  </w:style>
  <w:style w:type="character" w:styleId="Hyperlink">
    <w:name w:val="Hyperlink"/>
    <w:basedOn w:val="DefaultParagraphFont"/>
    <w:uiPriority w:val="99"/>
    <w:unhideWhenUsed/>
    <w:rsid w:val="0070219E"/>
    <w:rPr>
      <w:color w:val="0000FF" w:themeColor="hyperlink"/>
      <w:u w:val="single"/>
    </w:rPr>
  </w:style>
  <w:style w:type="character" w:styleId="UnresolvedMention">
    <w:name w:val="Unresolved Mention"/>
    <w:basedOn w:val="DefaultParagraphFont"/>
    <w:uiPriority w:val="99"/>
    <w:semiHidden/>
    <w:unhideWhenUsed/>
    <w:rsid w:val="0070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87395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FC4A7A22-DD39-47DB-94E2-368C4406FF8E}">
  <ds:schemaRefs>
    <ds:schemaRef ds:uri="http://schemas.openxmlformats.org/officeDocument/2006/bibliography"/>
  </ds:schemaRefs>
</ds:datastoreItem>
</file>

<file path=customXml/itemProps2.xml><?xml version="1.0" encoding="utf-8"?>
<ds:datastoreItem xmlns:ds="http://schemas.openxmlformats.org/officeDocument/2006/customXml" ds:itemID="{6D43340B-F9E4-4C49-8AF0-F0D3176B7E88}"/>
</file>

<file path=customXml/itemProps3.xml><?xml version="1.0" encoding="utf-8"?>
<ds:datastoreItem xmlns:ds="http://schemas.openxmlformats.org/officeDocument/2006/customXml" ds:itemID="{1106075B-89D8-4CC5-AB60-609A7EFC6DBB}"/>
</file>

<file path=customXml/itemProps4.xml><?xml version="1.0" encoding="utf-8"?>
<ds:datastoreItem xmlns:ds="http://schemas.openxmlformats.org/officeDocument/2006/customXml" ds:itemID="{57763BF8-5F56-48AF-8442-032830A7BC7B}"/>
</file>

<file path=docProps/app.xml><?xml version="1.0" encoding="utf-8"?>
<Properties xmlns="http://schemas.openxmlformats.org/officeDocument/2006/extended-properties" xmlns:vt="http://schemas.openxmlformats.org/officeDocument/2006/docPropsVTypes">
  <Template>Normal</Template>
  <TotalTime>1</TotalTime>
  <Pages>7</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3</cp:revision>
  <cp:lastPrinted>2016-08-05T17:24:00Z</cp:lastPrinted>
  <dcterms:created xsi:type="dcterms:W3CDTF">2024-02-06T15:28:00Z</dcterms:created>
  <dcterms:modified xsi:type="dcterms:W3CDTF">2024-02-06T16:03:00Z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ies>
</file>